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A33" w:rsidRPr="00E56A33" w:rsidRDefault="00E56A33" w:rsidP="00E56A33">
      <w:pPr>
        <w:spacing w:after="0" w:line="240" w:lineRule="auto"/>
        <w:jc w:val="center"/>
        <w:rPr>
          <w:rFonts w:ascii="Times New Roman" w:eastAsia="Times New Roman" w:hAnsi="Times New Roman" w:cs="Times New Roman"/>
          <w:b/>
          <w:sz w:val="28"/>
          <w:szCs w:val="28"/>
        </w:rPr>
      </w:pPr>
      <w:r w:rsidRPr="00E56A33">
        <w:rPr>
          <w:rFonts w:ascii="Times New Roman" w:eastAsia="Times New Roman" w:hAnsi="Times New Roman" w:cs="Times New Roman"/>
          <w:b/>
          <w:sz w:val="28"/>
          <w:szCs w:val="28"/>
        </w:rPr>
        <w:t>JOB DESCRIPTION</w:t>
      </w:r>
    </w:p>
    <w:p w:rsidR="00E56A33" w:rsidRPr="00E56A33" w:rsidRDefault="00E56A33" w:rsidP="00E56A33">
      <w:pPr>
        <w:spacing w:after="0" w:line="240" w:lineRule="auto"/>
        <w:jc w:val="center"/>
        <w:rPr>
          <w:rFonts w:ascii="Times New Roman" w:eastAsia="Times New Roman" w:hAnsi="Times New Roman" w:cs="Times New Roman"/>
          <w:sz w:val="20"/>
          <w:szCs w:val="20"/>
        </w:rPr>
      </w:pPr>
    </w:p>
    <w:p w:rsidR="00E56A33" w:rsidRPr="00E56A33" w:rsidRDefault="00E56A33" w:rsidP="00E56A33">
      <w:pPr>
        <w:spacing w:after="0" w:line="240" w:lineRule="auto"/>
        <w:rPr>
          <w:rFonts w:ascii="Times New Roman" w:eastAsia="Times New Roman" w:hAnsi="Times New Roman" w:cs="Times New Roman"/>
          <w:sz w:val="24"/>
          <w:szCs w:val="24"/>
        </w:rPr>
      </w:pPr>
      <w:r w:rsidRPr="00E56A33">
        <w:rPr>
          <w:rFonts w:ascii="Times New Roman" w:eastAsia="Times New Roman" w:hAnsi="Times New Roman" w:cs="Times New Roman"/>
          <w:sz w:val="24"/>
          <w:szCs w:val="24"/>
        </w:rPr>
        <w:t>Job Classification:</w:t>
      </w:r>
      <w:r w:rsidRPr="00E56A33">
        <w:rPr>
          <w:rFonts w:ascii="Times New Roman" w:eastAsia="Times New Roman" w:hAnsi="Times New Roman" w:cs="Times New Roman"/>
          <w:sz w:val="24"/>
          <w:szCs w:val="24"/>
        </w:rPr>
        <w:tab/>
      </w:r>
      <w:r w:rsidR="00983EE8">
        <w:rPr>
          <w:rFonts w:ascii="Times New Roman" w:eastAsia="Times New Roman" w:hAnsi="Times New Roman" w:cs="Times New Roman"/>
          <w:sz w:val="24"/>
          <w:szCs w:val="24"/>
        </w:rPr>
        <w:t xml:space="preserve">Pediatric </w:t>
      </w:r>
      <w:r w:rsidRPr="00E56A33">
        <w:rPr>
          <w:rFonts w:ascii="Times New Roman" w:eastAsia="Times New Roman" w:hAnsi="Times New Roman" w:cs="Times New Roman"/>
          <w:sz w:val="24"/>
          <w:szCs w:val="24"/>
        </w:rPr>
        <w:t>Dentist</w:t>
      </w:r>
    </w:p>
    <w:p w:rsidR="00E56A33" w:rsidRPr="00E56A33" w:rsidRDefault="00E56A33" w:rsidP="00E56A33">
      <w:pPr>
        <w:spacing w:after="0" w:line="240" w:lineRule="auto"/>
        <w:rPr>
          <w:rFonts w:ascii="Times New Roman" w:eastAsia="Times New Roman" w:hAnsi="Times New Roman" w:cs="Times New Roman"/>
          <w:sz w:val="24"/>
          <w:szCs w:val="24"/>
        </w:rPr>
      </w:pPr>
    </w:p>
    <w:p w:rsidR="00E56A33" w:rsidRPr="00E56A33" w:rsidRDefault="00E56A33" w:rsidP="00E56A33">
      <w:pPr>
        <w:spacing w:after="0" w:line="240" w:lineRule="auto"/>
        <w:rPr>
          <w:rFonts w:ascii="Times New Roman" w:eastAsia="Times New Roman" w:hAnsi="Times New Roman" w:cs="Times New Roman"/>
          <w:sz w:val="24"/>
          <w:szCs w:val="24"/>
        </w:rPr>
      </w:pPr>
      <w:r w:rsidRPr="00E56A33">
        <w:rPr>
          <w:rFonts w:ascii="Times New Roman" w:eastAsia="Times New Roman" w:hAnsi="Times New Roman" w:cs="Times New Roman"/>
          <w:sz w:val="24"/>
          <w:szCs w:val="24"/>
        </w:rPr>
        <w:t>Reports to:</w:t>
      </w:r>
      <w:r w:rsidRPr="00E56A33">
        <w:rPr>
          <w:rFonts w:ascii="Times New Roman" w:eastAsia="Times New Roman" w:hAnsi="Times New Roman" w:cs="Times New Roman"/>
          <w:sz w:val="24"/>
          <w:szCs w:val="24"/>
        </w:rPr>
        <w:tab/>
        <w:t>Dental Director</w:t>
      </w:r>
    </w:p>
    <w:p w:rsidR="00E56A33" w:rsidRPr="00E56A33" w:rsidRDefault="00E56A33" w:rsidP="00E56A33">
      <w:pPr>
        <w:spacing w:after="0" w:line="240" w:lineRule="auto"/>
        <w:rPr>
          <w:rFonts w:ascii="Times New Roman" w:eastAsia="Times New Roman" w:hAnsi="Times New Roman" w:cs="Times New Roman"/>
          <w:sz w:val="24"/>
          <w:szCs w:val="24"/>
        </w:rPr>
      </w:pPr>
    </w:p>
    <w:p w:rsidR="00E56A33" w:rsidRPr="00E56A33" w:rsidRDefault="00E56A33" w:rsidP="00E56A33">
      <w:pPr>
        <w:spacing w:after="0" w:line="240" w:lineRule="auto"/>
        <w:rPr>
          <w:rFonts w:ascii="Times New Roman" w:eastAsia="Times New Roman" w:hAnsi="Times New Roman" w:cs="Times New Roman"/>
          <w:sz w:val="24"/>
          <w:szCs w:val="24"/>
        </w:rPr>
      </w:pPr>
      <w:r w:rsidRPr="00E56A33">
        <w:rPr>
          <w:rFonts w:ascii="Times New Roman" w:eastAsia="Times New Roman" w:hAnsi="Times New Roman" w:cs="Times New Roman"/>
          <w:sz w:val="24"/>
          <w:szCs w:val="24"/>
        </w:rPr>
        <w:t>Superv</w:t>
      </w:r>
      <w:r w:rsidR="00983EE8">
        <w:rPr>
          <w:rFonts w:ascii="Times New Roman" w:eastAsia="Times New Roman" w:hAnsi="Times New Roman" w:cs="Times New Roman"/>
          <w:sz w:val="24"/>
          <w:szCs w:val="24"/>
        </w:rPr>
        <w:t>ises:</w:t>
      </w:r>
      <w:r w:rsidR="00983EE8">
        <w:rPr>
          <w:rFonts w:ascii="Times New Roman" w:eastAsia="Times New Roman" w:hAnsi="Times New Roman" w:cs="Times New Roman"/>
          <w:sz w:val="24"/>
          <w:szCs w:val="24"/>
        </w:rPr>
        <w:tab/>
        <w:t>None</w:t>
      </w:r>
      <w:r w:rsidR="00983EE8">
        <w:rPr>
          <w:rFonts w:ascii="Times New Roman" w:eastAsia="Times New Roman" w:hAnsi="Times New Roman" w:cs="Times New Roman"/>
          <w:sz w:val="24"/>
          <w:szCs w:val="24"/>
        </w:rPr>
        <w:tab/>
      </w:r>
      <w:r w:rsidR="00983EE8">
        <w:rPr>
          <w:rFonts w:ascii="Times New Roman" w:eastAsia="Times New Roman" w:hAnsi="Times New Roman" w:cs="Times New Roman"/>
          <w:sz w:val="24"/>
          <w:szCs w:val="24"/>
        </w:rPr>
        <w:tab/>
      </w:r>
      <w:r w:rsidR="00983EE8">
        <w:rPr>
          <w:rFonts w:ascii="Times New Roman" w:eastAsia="Times New Roman" w:hAnsi="Times New Roman" w:cs="Times New Roman"/>
          <w:sz w:val="24"/>
          <w:szCs w:val="24"/>
        </w:rPr>
        <w:tab/>
      </w:r>
      <w:r w:rsidR="00983EE8">
        <w:rPr>
          <w:rFonts w:ascii="Times New Roman" w:eastAsia="Times New Roman" w:hAnsi="Times New Roman" w:cs="Times New Roman"/>
          <w:sz w:val="24"/>
          <w:szCs w:val="24"/>
        </w:rPr>
        <w:tab/>
      </w:r>
      <w:r w:rsidR="00983EE8">
        <w:rPr>
          <w:rFonts w:ascii="Times New Roman" w:eastAsia="Times New Roman" w:hAnsi="Times New Roman" w:cs="Times New Roman"/>
          <w:sz w:val="24"/>
          <w:szCs w:val="24"/>
        </w:rPr>
        <w:tab/>
        <w:t>Last reviewed:</w:t>
      </w:r>
      <w:r w:rsidR="00983EE8">
        <w:rPr>
          <w:rFonts w:ascii="Times New Roman" w:eastAsia="Times New Roman" w:hAnsi="Times New Roman" w:cs="Times New Roman"/>
          <w:sz w:val="24"/>
          <w:szCs w:val="24"/>
        </w:rPr>
        <w:tab/>
      </w:r>
      <w:r w:rsidR="00983EE8">
        <w:rPr>
          <w:rFonts w:ascii="Times New Roman" w:eastAsia="Times New Roman" w:hAnsi="Times New Roman" w:cs="Times New Roman"/>
          <w:sz w:val="24"/>
          <w:szCs w:val="24"/>
        </w:rPr>
        <w:tab/>
        <w:t>2-7-19</w:t>
      </w:r>
    </w:p>
    <w:p w:rsidR="00E56A33" w:rsidRPr="00E56A33" w:rsidRDefault="00E56A33" w:rsidP="00E56A33">
      <w:pPr>
        <w:pBdr>
          <w:bottom w:val="single" w:sz="12" w:space="0" w:color="auto"/>
        </w:pBdr>
        <w:spacing w:after="0" w:line="240" w:lineRule="auto"/>
        <w:rPr>
          <w:rFonts w:ascii="Times New Roman" w:eastAsia="Times New Roman" w:hAnsi="Times New Roman" w:cs="Times New Roman"/>
          <w:sz w:val="24"/>
          <w:szCs w:val="24"/>
        </w:rPr>
      </w:pPr>
    </w:p>
    <w:p w:rsidR="00E56A33" w:rsidRPr="00E56A33" w:rsidRDefault="00E56A33" w:rsidP="00E56A33">
      <w:pPr>
        <w:spacing w:after="0" w:line="240" w:lineRule="auto"/>
        <w:rPr>
          <w:rFonts w:ascii="Times New Roman" w:eastAsia="Times New Roman" w:hAnsi="Times New Roman" w:cs="Times New Roman"/>
          <w:sz w:val="24"/>
          <w:szCs w:val="24"/>
        </w:rPr>
      </w:pPr>
    </w:p>
    <w:p w:rsidR="00E56A33" w:rsidRPr="00E56A33" w:rsidRDefault="00E56A33" w:rsidP="00E56A33">
      <w:pPr>
        <w:spacing w:after="0" w:line="240" w:lineRule="auto"/>
        <w:rPr>
          <w:rFonts w:ascii="Times New Roman" w:eastAsia="Times New Roman" w:hAnsi="Times New Roman" w:cs="Times New Roman"/>
          <w:sz w:val="24"/>
          <w:szCs w:val="24"/>
          <w:u w:val="single"/>
        </w:rPr>
      </w:pPr>
      <w:r w:rsidRPr="00E56A33">
        <w:rPr>
          <w:rFonts w:ascii="Times New Roman" w:eastAsia="Times New Roman" w:hAnsi="Times New Roman" w:cs="Times New Roman"/>
          <w:sz w:val="24"/>
          <w:szCs w:val="24"/>
          <w:u w:val="single"/>
        </w:rPr>
        <w:t>POSITION PURPOSE:</w:t>
      </w:r>
    </w:p>
    <w:p w:rsidR="00E56A33" w:rsidRPr="00E56A33" w:rsidRDefault="00E56A33" w:rsidP="00E56A33">
      <w:pPr>
        <w:spacing w:after="0" w:line="240" w:lineRule="auto"/>
        <w:rPr>
          <w:rFonts w:ascii="Times New Roman" w:eastAsia="Times New Roman" w:hAnsi="Times New Roman" w:cs="Times New Roman"/>
          <w:sz w:val="24"/>
          <w:szCs w:val="24"/>
        </w:rPr>
      </w:pPr>
    </w:p>
    <w:p w:rsidR="00E56A33" w:rsidRPr="00E56A33" w:rsidRDefault="00E56A33" w:rsidP="00E56A33">
      <w:pPr>
        <w:spacing w:after="0" w:line="240" w:lineRule="auto"/>
        <w:rPr>
          <w:rFonts w:ascii="Times New Roman" w:eastAsia="Times New Roman" w:hAnsi="Times New Roman" w:cs="Times New Roman"/>
          <w:sz w:val="24"/>
          <w:szCs w:val="24"/>
        </w:rPr>
      </w:pPr>
      <w:r w:rsidRPr="00E56A33">
        <w:rPr>
          <w:rFonts w:ascii="Times New Roman" w:eastAsia="Times New Roman" w:hAnsi="Times New Roman" w:cs="Times New Roman"/>
          <w:sz w:val="24"/>
          <w:szCs w:val="24"/>
        </w:rPr>
        <w:t xml:space="preserve">This position completes and oversees a variety of professional dental care and treatment activities to ensure appropriate dental health standards and practices are maintained for dental patients. This person is also responsible for building effective relationships with referring dentists to ensure excellent follow-up regarding patient consults.  This position proactively identifies opportunities to improve the patient and family experience of care and to improve the efficiency and effectiveness of resource use.  </w:t>
      </w:r>
    </w:p>
    <w:p w:rsidR="00E56A33" w:rsidRPr="00E56A33" w:rsidRDefault="00E56A33" w:rsidP="00E56A33">
      <w:pPr>
        <w:spacing w:after="0" w:line="240" w:lineRule="auto"/>
        <w:rPr>
          <w:rFonts w:ascii="Times New Roman" w:eastAsia="Times New Roman" w:hAnsi="Times New Roman" w:cs="Times New Roman"/>
          <w:sz w:val="24"/>
          <w:szCs w:val="24"/>
        </w:rPr>
      </w:pPr>
    </w:p>
    <w:p w:rsidR="00E56A33" w:rsidRPr="00E56A33" w:rsidRDefault="00E56A33" w:rsidP="00E56A33">
      <w:pPr>
        <w:spacing w:after="0" w:line="240" w:lineRule="auto"/>
        <w:rPr>
          <w:rFonts w:ascii="Times New Roman" w:eastAsia="Times New Roman" w:hAnsi="Times New Roman" w:cs="Times New Roman"/>
          <w:sz w:val="24"/>
          <w:szCs w:val="24"/>
          <w:u w:val="single"/>
        </w:rPr>
      </w:pPr>
      <w:r w:rsidRPr="00E56A33">
        <w:rPr>
          <w:rFonts w:ascii="Times New Roman" w:eastAsia="Times New Roman" w:hAnsi="Times New Roman" w:cs="Times New Roman"/>
          <w:sz w:val="24"/>
          <w:szCs w:val="24"/>
          <w:u w:val="single"/>
        </w:rPr>
        <w:t>MINIMUM QUALIFICATIONS:</w:t>
      </w:r>
    </w:p>
    <w:p w:rsidR="00E56A33" w:rsidRPr="00E56A33" w:rsidRDefault="00E56A33" w:rsidP="00E56A33">
      <w:pPr>
        <w:spacing w:after="0" w:line="240" w:lineRule="auto"/>
        <w:rPr>
          <w:rFonts w:ascii="Times New Roman" w:eastAsia="Times New Roman" w:hAnsi="Times New Roman" w:cs="Times New Roman"/>
          <w:sz w:val="24"/>
          <w:szCs w:val="24"/>
          <w:u w:val="single"/>
        </w:rPr>
      </w:pPr>
    </w:p>
    <w:p w:rsidR="00E56A33" w:rsidRPr="00E56A33" w:rsidRDefault="00E56A33" w:rsidP="00E56A33">
      <w:pPr>
        <w:spacing w:after="0" w:line="240" w:lineRule="auto"/>
        <w:rPr>
          <w:rFonts w:ascii="Times New Roman" w:eastAsia="Times New Roman" w:hAnsi="Times New Roman" w:cs="Times New Roman"/>
          <w:sz w:val="24"/>
          <w:szCs w:val="24"/>
        </w:rPr>
      </w:pPr>
      <w:r w:rsidRPr="00E56A33">
        <w:rPr>
          <w:rFonts w:ascii="Times New Roman" w:eastAsia="Times New Roman" w:hAnsi="Times New Roman" w:cs="Times New Roman"/>
          <w:b/>
          <w:sz w:val="24"/>
          <w:szCs w:val="24"/>
        </w:rPr>
        <w:t>Education:</w:t>
      </w:r>
      <w:r w:rsidRPr="00E56A33">
        <w:rPr>
          <w:rFonts w:ascii="Times New Roman" w:eastAsia="Times New Roman" w:hAnsi="Times New Roman" w:cs="Times New Roman"/>
          <w:b/>
          <w:sz w:val="24"/>
          <w:szCs w:val="24"/>
        </w:rPr>
        <w:tab/>
      </w:r>
      <w:r w:rsidRPr="00E56A33">
        <w:rPr>
          <w:rFonts w:ascii="Times New Roman" w:eastAsia="Times New Roman" w:hAnsi="Times New Roman" w:cs="Times New Roman"/>
          <w:sz w:val="24"/>
          <w:szCs w:val="24"/>
        </w:rPr>
        <w:t>A Degree in Dentistry from an accredited school.</w:t>
      </w:r>
      <w:r w:rsidR="00056B46">
        <w:rPr>
          <w:rFonts w:ascii="Times New Roman" w:eastAsia="Times New Roman" w:hAnsi="Times New Roman" w:cs="Times New Roman"/>
          <w:sz w:val="24"/>
          <w:szCs w:val="24"/>
        </w:rPr>
        <w:t xml:space="preserve">  </w:t>
      </w:r>
      <w:proofErr w:type="gramStart"/>
      <w:r w:rsidR="00056B46">
        <w:rPr>
          <w:rFonts w:ascii="Times New Roman" w:eastAsia="Times New Roman" w:hAnsi="Times New Roman" w:cs="Times New Roman"/>
          <w:sz w:val="24"/>
          <w:szCs w:val="24"/>
        </w:rPr>
        <w:t>A certificate in Pediatric Dentistry.</w:t>
      </w:r>
      <w:proofErr w:type="gramEnd"/>
      <w:r w:rsidR="00056B46">
        <w:rPr>
          <w:rFonts w:ascii="Times New Roman" w:eastAsia="Times New Roman" w:hAnsi="Times New Roman" w:cs="Times New Roman"/>
          <w:sz w:val="24"/>
          <w:szCs w:val="24"/>
        </w:rPr>
        <w:t xml:space="preserve"> </w:t>
      </w:r>
    </w:p>
    <w:p w:rsidR="00E56A33" w:rsidRPr="00E56A33" w:rsidRDefault="00E56A33" w:rsidP="00E56A33">
      <w:pPr>
        <w:spacing w:after="0" w:line="240" w:lineRule="auto"/>
        <w:rPr>
          <w:rFonts w:ascii="Times New Roman" w:eastAsia="Times New Roman" w:hAnsi="Times New Roman" w:cs="Times New Roman"/>
          <w:sz w:val="24"/>
          <w:szCs w:val="24"/>
        </w:rPr>
      </w:pPr>
    </w:p>
    <w:p w:rsidR="00E56A33" w:rsidRPr="00E56A33" w:rsidRDefault="00E56A33" w:rsidP="00E56A33">
      <w:pPr>
        <w:tabs>
          <w:tab w:val="left" w:pos="-720"/>
          <w:tab w:val="left" w:pos="0"/>
          <w:tab w:val="left" w:pos="720"/>
          <w:tab w:val="left" w:pos="1440"/>
        </w:tabs>
        <w:suppressAutoHyphens/>
        <w:spacing w:after="0" w:line="240" w:lineRule="auto"/>
        <w:jc w:val="both"/>
        <w:rPr>
          <w:rFonts w:ascii="Times New Roman" w:eastAsia="Times New Roman" w:hAnsi="Times New Roman" w:cs="Times New Roman"/>
          <w:spacing w:val="-3"/>
          <w:sz w:val="24"/>
          <w:szCs w:val="24"/>
        </w:rPr>
      </w:pPr>
      <w:r w:rsidRPr="00E56A33">
        <w:rPr>
          <w:rFonts w:ascii="Times New Roman" w:eastAsia="Times New Roman" w:hAnsi="Times New Roman" w:cs="Times New Roman"/>
          <w:b/>
          <w:sz w:val="24"/>
          <w:szCs w:val="24"/>
        </w:rPr>
        <w:t>Licensure/Certification:</w:t>
      </w:r>
      <w:r w:rsidRPr="00E56A33">
        <w:rPr>
          <w:rFonts w:ascii="Times New Roman" w:eastAsia="Times New Roman" w:hAnsi="Times New Roman" w:cs="Times New Roman"/>
          <w:b/>
          <w:sz w:val="24"/>
          <w:szCs w:val="24"/>
        </w:rPr>
        <w:tab/>
      </w:r>
      <w:r w:rsidRPr="00E56A33">
        <w:rPr>
          <w:rFonts w:ascii="Times New Roman" w:eastAsia="Times New Roman" w:hAnsi="Times New Roman" w:cs="Times New Roman"/>
          <w:sz w:val="24"/>
          <w:szCs w:val="24"/>
        </w:rPr>
        <w:t>Current</w:t>
      </w:r>
      <w:r w:rsidRPr="00E56A33">
        <w:rPr>
          <w:rFonts w:ascii="Times New Roman" w:eastAsia="Times New Roman" w:hAnsi="Times New Roman" w:cs="Times New Roman"/>
          <w:spacing w:val="-3"/>
          <w:sz w:val="24"/>
          <w:szCs w:val="24"/>
        </w:rPr>
        <w:t xml:space="preserve"> license to practice dentistry in the State of Washington</w:t>
      </w:r>
      <w:r w:rsidR="00B71781">
        <w:rPr>
          <w:rFonts w:ascii="Times New Roman" w:eastAsia="Times New Roman" w:hAnsi="Times New Roman" w:cs="Times New Roman"/>
          <w:spacing w:val="-3"/>
          <w:sz w:val="24"/>
          <w:szCs w:val="24"/>
        </w:rPr>
        <w:t xml:space="preserve"> including minimal sedation</w:t>
      </w:r>
      <w:r w:rsidRPr="00E56A33">
        <w:rPr>
          <w:rFonts w:ascii="Times New Roman" w:eastAsia="Times New Roman" w:hAnsi="Times New Roman" w:cs="Times New Roman"/>
          <w:spacing w:val="-3"/>
          <w:sz w:val="24"/>
          <w:szCs w:val="24"/>
        </w:rPr>
        <w:t>.  Satisfies qualifications for insurability under FTCA or the professional liability policy offered by Valley View Health Center; and possess an unrestricted right to prescribe controlled substances and medication.</w:t>
      </w:r>
      <w:r w:rsidR="00056B46">
        <w:rPr>
          <w:rFonts w:ascii="Times New Roman" w:eastAsia="Times New Roman" w:hAnsi="Times New Roman" w:cs="Times New Roman"/>
          <w:spacing w:val="-3"/>
          <w:sz w:val="24"/>
          <w:szCs w:val="24"/>
        </w:rPr>
        <w:t xml:space="preserve">  </w:t>
      </w:r>
      <w:proofErr w:type="gramStart"/>
      <w:r w:rsidR="00056B46">
        <w:rPr>
          <w:rFonts w:ascii="Times New Roman" w:eastAsia="Times New Roman" w:hAnsi="Times New Roman" w:cs="Times New Roman"/>
          <w:spacing w:val="-3"/>
          <w:sz w:val="24"/>
          <w:szCs w:val="24"/>
        </w:rPr>
        <w:t>Meets CE requirements for minimal sedation.</w:t>
      </w:r>
      <w:proofErr w:type="gramEnd"/>
      <w:r w:rsidR="00056B46">
        <w:rPr>
          <w:rFonts w:ascii="Times New Roman" w:eastAsia="Times New Roman" w:hAnsi="Times New Roman" w:cs="Times New Roman"/>
          <w:spacing w:val="-3"/>
          <w:sz w:val="24"/>
          <w:szCs w:val="24"/>
        </w:rPr>
        <w:t xml:space="preserve">  </w:t>
      </w:r>
    </w:p>
    <w:p w:rsidR="00E56A33" w:rsidRPr="00E56A33" w:rsidRDefault="00E56A33" w:rsidP="00E56A33">
      <w:pPr>
        <w:spacing w:after="0" w:line="240" w:lineRule="auto"/>
        <w:rPr>
          <w:rFonts w:ascii="Times New Roman" w:eastAsia="Times New Roman" w:hAnsi="Times New Roman" w:cs="Times New Roman"/>
          <w:sz w:val="24"/>
          <w:szCs w:val="24"/>
        </w:rPr>
      </w:pPr>
    </w:p>
    <w:p w:rsidR="00E56A33" w:rsidRDefault="00E56A33" w:rsidP="00E56A33">
      <w:pPr>
        <w:spacing w:after="0" w:line="240" w:lineRule="auto"/>
        <w:rPr>
          <w:rFonts w:ascii="Times New Roman" w:eastAsia="Times New Roman" w:hAnsi="Times New Roman" w:cs="Times New Roman"/>
          <w:sz w:val="24"/>
          <w:szCs w:val="24"/>
        </w:rPr>
      </w:pPr>
      <w:r w:rsidRPr="00E56A33">
        <w:rPr>
          <w:rFonts w:ascii="Times New Roman" w:eastAsia="Times New Roman" w:hAnsi="Times New Roman" w:cs="Times New Roman"/>
          <w:b/>
          <w:sz w:val="24"/>
          <w:szCs w:val="24"/>
        </w:rPr>
        <w:t>Experience:</w:t>
      </w:r>
      <w:r w:rsidRPr="00E56A33">
        <w:rPr>
          <w:rFonts w:ascii="Times New Roman" w:eastAsia="Times New Roman" w:hAnsi="Times New Roman" w:cs="Times New Roman"/>
          <w:b/>
          <w:sz w:val="24"/>
          <w:szCs w:val="24"/>
        </w:rPr>
        <w:tab/>
      </w:r>
      <w:r w:rsidR="00056B46">
        <w:rPr>
          <w:rFonts w:ascii="Times New Roman" w:eastAsia="Times New Roman" w:hAnsi="Times New Roman" w:cs="Times New Roman"/>
          <w:b/>
          <w:sz w:val="24"/>
          <w:szCs w:val="24"/>
        </w:rPr>
        <w:t xml:space="preserve"> </w:t>
      </w:r>
      <w:r w:rsidR="00056B46">
        <w:rPr>
          <w:rFonts w:ascii="Times New Roman" w:eastAsia="Times New Roman" w:hAnsi="Times New Roman" w:cs="Times New Roman"/>
          <w:sz w:val="24"/>
          <w:szCs w:val="24"/>
        </w:rPr>
        <w:t xml:space="preserve">Open to </w:t>
      </w:r>
      <w:r w:rsidRPr="00E56A33">
        <w:rPr>
          <w:rFonts w:ascii="Times New Roman" w:eastAsia="Times New Roman" w:hAnsi="Times New Roman" w:cs="Times New Roman"/>
          <w:sz w:val="24"/>
          <w:szCs w:val="24"/>
        </w:rPr>
        <w:t>graduates</w:t>
      </w:r>
      <w:r w:rsidR="00056B46">
        <w:rPr>
          <w:rFonts w:ascii="Times New Roman" w:eastAsia="Times New Roman" w:hAnsi="Times New Roman" w:cs="Times New Roman"/>
          <w:sz w:val="24"/>
          <w:szCs w:val="24"/>
        </w:rPr>
        <w:t xml:space="preserve"> from a pediatric program. </w:t>
      </w:r>
    </w:p>
    <w:p w:rsidR="00056B46" w:rsidRDefault="00056B46" w:rsidP="00E56A33">
      <w:pPr>
        <w:spacing w:after="0" w:line="240" w:lineRule="auto"/>
        <w:rPr>
          <w:rFonts w:ascii="Times New Roman" w:eastAsia="Times New Roman" w:hAnsi="Times New Roman" w:cs="Times New Roman"/>
          <w:sz w:val="24"/>
          <w:szCs w:val="24"/>
        </w:rPr>
      </w:pPr>
    </w:p>
    <w:p w:rsidR="00056B46" w:rsidRPr="00056B46" w:rsidRDefault="00056B46" w:rsidP="00E56A33">
      <w:pPr>
        <w:spacing w:after="0" w:line="240" w:lineRule="auto"/>
        <w:rPr>
          <w:rFonts w:ascii="Times New Roman" w:eastAsia="Times New Roman" w:hAnsi="Times New Roman" w:cs="Times New Roman"/>
          <w:b/>
          <w:sz w:val="24"/>
          <w:szCs w:val="24"/>
        </w:rPr>
      </w:pPr>
      <w:r w:rsidRPr="00056B46">
        <w:rPr>
          <w:rFonts w:ascii="Times New Roman" w:eastAsia="Times New Roman" w:hAnsi="Times New Roman" w:cs="Times New Roman"/>
          <w:b/>
          <w:sz w:val="24"/>
          <w:szCs w:val="24"/>
        </w:rPr>
        <w:t xml:space="preserve">Preferred: </w:t>
      </w:r>
      <w:r>
        <w:rPr>
          <w:rFonts w:ascii="Times New Roman" w:eastAsia="Times New Roman" w:hAnsi="Times New Roman" w:cs="Times New Roman"/>
          <w:b/>
          <w:sz w:val="24"/>
          <w:szCs w:val="24"/>
        </w:rPr>
        <w:tab/>
      </w:r>
      <w:r w:rsidRPr="00056B46">
        <w:rPr>
          <w:rFonts w:ascii="Times New Roman" w:eastAsia="Times New Roman" w:hAnsi="Times New Roman" w:cs="Times New Roman"/>
          <w:sz w:val="24"/>
          <w:szCs w:val="24"/>
        </w:rPr>
        <w:t>Moderate sedation permit</w:t>
      </w:r>
    </w:p>
    <w:p w:rsidR="00056B46" w:rsidRPr="00E56A33" w:rsidRDefault="00056B46" w:rsidP="00E56A33">
      <w:pPr>
        <w:spacing w:after="0" w:line="240" w:lineRule="auto"/>
        <w:rPr>
          <w:rFonts w:ascii="Times New Roman" w:eastAsia="Times New Roman" w:hAnsi="Times New Roman" w:cs="Times New Roman"/>
          <w:sz w:val="24"/>
          <w:szCs w:val="24"/>
        </w:rPr>
      </w:pPr>
    </w:p>
    <w:p w:rsidR="00E56A33" w:rsidRPr="00E56A33" w:rsidRDefault="00E56A33" w:rsidP="00E56A33">
      <w:pPr>
        <w:spacing w:after="0" w:line="240" w:lineRule="auto"/>
        <w:rPr>
          <w:rFonts w:ascii="Times New Roman" w:eastAsia="Times New Roman" w:hAnsi="Times New Roman" w:cs="Times New Roman"/>
          <w:sz w:val="24"/>
          <w:szCs w:val="24"/>
        </w:rPr>
      </w:pPr>
      <w:r w:rsidRPr="00E56A33">
        <w:rPr>
          <w:rFonts w:ascii="Times New Roman" w:eastAsia="Times New Roman" w:hAnsi="Times New Roman" w:cs="Times New Roman"/>
          <w:b/>
          <w:sz w:val="24"/>
          <w:szCs w:val="24"/>
        </w:rPr>
        <w:t>Equipment/Skills:</w:t>
      </w:r>
      <w:r w:rsidRPr="00E56A33">
        <w:rPr>
          <w:rFonts w:ascii="Times New Roman" w:eastAsia="Times New Roman" w:hAnsi="Times New Roman" w:cs="Times New Roman"/>
          <w:b/>
          <w:sz w:val="24"/>
          <w:szCs w:val="24"/>
        </w:rPr>
        <w:tab/>
      </w:r>
      <w:r w:rsidRPr="00E56A33">
        <w:rPr>
          <w:rFonts w:ascii="Times New Roman" w:eastAsia="Times New Roman" w:hAnsi="Times New Roman" w:cs="Times New Roman"/>
          <w:sz w:val="24"/>
          <w:szCs w:val="24"/>
        </w:rPr>
        <w:t xml:space="preserve">Commitment to healthcare and concern for people in distress, critical listening skills and ability to communicate clearly, desire to work with all types of people, excellent interpersonal skills, </w:t>
      </w:r>
      <w:proofErr w:type="gramStart"/>
      <w:r w:rsidRPr="00E56A33">
        <w:rPr>
          <w:rFonts w:ascii="Times New Roman" w:eastAsia="Times New Roman" w:hAnsi="Times New Roman" w:cs="Times New Roman"/>
          <w:sz w:val="24"/>
          <w:szCs w:val="24"/>
        </w:rPr>
        <w:t>ability</w:t>
      </w:r>
      <w:proofErr w:type="gramEnd"/>
      <w:r w:rsidRPr="00E56A33">
        <w:rPr>
          <w:rFonts w:ascii="Times New Roman" w:eastAsia="Times New Roman" w:hAnsi="Times New Roman" w:cs="Times New Roman"/>
          <w:sz w:val="24"/>
          <w:szCs w:val="24"/>
        </w:rPr>
        <w:t xml:space="preserve"> to work independently, ability to understand complex situations and make sound judgments.</w:t>
      </w:r>
    </w:p>
    <w:p w:rsidR="00E56A33" w:rsidRPr="00E56A33" w:rsidRDefault="00E56A33" w:rsidP="00E56A33">
      <w:pPr>
        <w:spacing w:after="0" w:line="240" w:lineRule="auto"/>
        <w:rPr>
          <w:rFonts w:ascii="Times New Roman" w:eastAsia="Times New Roman" w:hAnsi="Times New Roman" w:cs="Times New Roman"/>
          <w:sz w:val="24"/>
          <w:szCs w:val="24"/>
        </w:rPr>
      </w:pPr>
    </w:p>
    <w:p w:rsidR="00E56A33" w:rsidRPr="00E56A33" w:rsidRDefault="00E56A33" w:rsidP="00E56A33">
      <w:pPr>
        <w:spacing w:after="0" w:line="240" w:lineRule="auto"/>
        <w:rPr>
          <w:rFonts w:ascii="Times New Roman" w:eastAsia="Times New Roman" w:hAnsi="Times New Roman" w:cs="Times New Roman"/>
          <w:sz w:val="24"/>
          <w:szCs w:val="24"/>
        </w:rPr>
      </w:pPr>
      <w:r w:rsidRPr="00E56A33">
        <w:rPr>
          <w:rFonts w:ascii="Times New Roman" w:eastAsia="Times New Roman" w:hAnsi="Times New Roman" w:cs="Times New Roman"/>
          <w:b/>
          <w:sz w:val="24"/>
          <w:szCs w:val="24"/>
        </w:rPr>
        <w:t>Physical demands:</w:t>
      </w:r>
      <w:r w:rsidRPr="00E56A33">
        <w:rPr>
          <w:rFonts w:ascii="Times New Roman" w:eastAsia="Times New Roman" w:hAnsi="Times New Roman" w:cs="Times New Roman"/>
          <w:b/>
          <w:sz w:val="24"/>
          <w:szCs w:val="24"/>
        </w:rPr>
        <w:tab/>
      </w:r>
      <w:r w:rsidRPr="00E56A33">
        <w:rPr>
          <w:rFonts w:ascii="Times New Roman" w:eastAsia="Times New Roman" w:hAnsi="Times New Roman" w:cs="Times New Roman"/>
          <w:sz w:val="24"/>
          <w:szCs w:val="24"/>
        </w:rPr>
        <w:t>Ability to physically perform the functions of the job, including sitting, standing, walking, lifting, carrying, bending, and reaching with or without reasonable accommodation.</w:t>
      </w:r>
    </w:p>
    <w:p w:rsidR="00E56A33" w:rsidRPr="00E56A33" w:rsidRDefault="00E56A33" w:rsidP="00E56A33">
      <w:pPr>
        <w:spacing w:after="0" w:line="240" w:lineRule="auto"/>
        <w:rPr>
          <w:rFonts w:ascii="Times New Roman" w:eastAsia="Times New Roman" w:hAnsi="Times New Roman" w:cs="Times New Roman"/>
          <w:sz w:val="24"/>
          <w:szCs w:val="24"/>
        </w:rPr>
      </w:pPr>
    </w:p>
    <w:p w:rsidR="00E56A33" w:rsidRPr="00E56A33" w:rsidRDefault="00E56A33" w:rsidP="00E56A33">
      <w:pPr>
        <w:spacing w:after="0" w:line="240" w:lineRule="auto"/>
        <w:rPr>
          <w:rFonts w:ascii="Times New Roman" w:eastAsia="Times New Roman" w:hAnsi="Times New Roman" w:cs="Times New Roman"/>
          <w:sz w:val="24"/>
          <w:szCs w:val="24"/>
        </w:rPr>
      </w:pPr>
      <w:r w:rsidRPr="00E56A33">
        <w:rPr>
          <w:rFonts w:ascii="Times New Roman" w:eastAsia="Times New Roman" w:hAnsi="Times New Roman" w:cs="Times New Roman"/>
          <w:b/>
          <w:sz w:val="24"/>
          <w:szCs w:val="24"/>
        </w:rPr>
        <w:t>Status Classification:</w:t>
      </w:r>
      <w:r w:rsidRPr="00E56A33">
        <w:rPr>
          <w:rFonts w:ascii="Times New Roman" w:eastAsia="Times New Roman" w:hAnsi="Times New Roman" w:cs="Times New Roman"/>
          <w:b/>
          <w:sz w:val="24"/>
          <w:szCs w:val="24"/>
        </w:rPr>
        <w:tab/>
      </w:r>
      <w:r w:rsidRPr="00E56A33">
        <w:rPr>
          <w:rFonts w:ascii="Times New Roman" w:eastAsia="Times New Roman" w:hAnsi="Times New Roman" w:cs="Times New Roman"/>
          <w:sz w:val="24"/>
          <w:szCs w:val="24"/>
        </w:rPr>
        <w:t>Salary/Exempt</w:t>
      </w:r>
    </w:p>
    <w:p w:rsidR="00E56A33" w:rsidRPr="00E56A33" w:rsidRDefault="00E56A33" w:rsidP="00E56A33">
      <w:pPr>
        <w:spacing w:after="0" w:line="240" w:lineRule="auto"/>
        <w:rPr>
          <w:rFonts w:ascii="Times New Roman" w:eastAsia="Times New Roman" w:hAnsi="Times New Roman" w:cs="Times New Roman"/>
          <w:sz w:val="24"/>
          <w:szCs w:val="24"/>
        </w:rPr>
      </w:pPr>
    </w:p>
    <w:p w:rsidR="00B71781" w:rsidRDefault="00B71781" w:rsidP="00E56A33">
      <w:pPr>
        <w:spacing w:after="0" w:line="240" w:lineRule="auto"/>
        <w:rPr>
          <w:rFonts w:ascii="Times New Roman" w:eastAsia="Times New Roman" w:hAnsi="Times New Roman" w:cs="Times New Roman"/>
          <w:color w:val="000000"/>
          <w:sz w:val="24"/>
          <w:szCs w:val="24"/>
          <w:u w:val="single"/>
        </w:rPr>
      </w:pPr>
    </w:p>
    <w:p w:rsidR="00B71781" w:rsidRDefault="00B71781" w:rsidP="00E56A33">
      <w:pPr>
        <w:spacing w:after="0" w:line="240" w:lineRule="auto"/>
        <w:rPr>
          <w:rFonts w:ascii="Times New Roman" w:eastAsia="Times New Roman" w:hAnsi="Times New Roman" w:cs="Times New Roman"/>
          <w:color w:val="000000"/>
          <w:sz w:val="24"/>
          <w:szCs w:val="24"/>
          <w:u w:val="single"/>
        </w:rPr>
      </w:pPr>
    </w:p>
    <w:p w:rsidR="00B71781" w:rsidRDefault="00B71781" w:rsidP="00E56A33">
      <w:pPr>
        <w:spacing w:after="0" w:line="240" w:lineRule="auto"/>
        <w:rPr>
          <w:rFonts w:ascii="Times New Roman" w:eastAsia="Times New Roman" w:hAnsi="Times New Roman" w:cs="Times New Roman"/>
          <w:color w:val="000000"/>
          <w:sz w:val="24"/>
          <w:szCs w:val="24"/>
          <w:u w:val="single"/>
        </w:rPr>
      </w:pPr>
    </w:p>
    <w:p w:rsidR="00E56A33" w:rsidRPr="00E56A33" w:rsidRDefault="00E56A33" w:rsidP="00E56A33">
      <w:pPr>
        <w:spacing w:after="0" w:line="240" w:lineRule="auto"/>
        <w:rPr>
          <w:rFonts w:ascii="Times New Roman" w:eastAsia="Times New Roman" w:hAnsi="Times New Roman" w:cs="Times New Roman"/>
          <w:color w:val="000000"/>
          <w:sz w:val="24"/>
          <w:szCs w:val="24"/>
          <w:u w:val="single"/>
        </w:rPr>
      </w:pPr>
      <w:r w:rsidRPr="00E56A33">
        <w:rPr>
          <w:rFonts w:ascii="Times New Roman" w:eastAsia="Times New Roman" w:hAnsi="Times New Roman" w:cs="Times New Roman"/>
          <w:color w:val="000000"/>
          <w:sz w:val="24"/>
          <w:szCs w:val="24"/>
          <w:u w:val="single"/>
        </w:rPr>
        <w:t>PRIMARY JOB RESPONSIBILITIES:</w:t>
      </w:r>
    </w:p>
    <w:p w:rsidR="00E56A33" w:rsidRPr="00E56A33" w:rsidRDefault="00E56A33" w:rsidP="00E56A33">
      <w:pPr>
        <w:spacing w:after="0" w:line="240" w:lineRule="auto"/>
        <w:rPr>
          <w:rFonts w:ascii="Times New Roman" w:eastAsia="Times New Roman" w:hAnsi="Times New Roman" w:cs="Times New Roman"/>
          <w:color w:val="000000"/>
          <w:sz w:val="24"/>
          <w:szCs w:val="24"/>
        </w:rPr>
      </w:pPr>
    </w:p>
    <w:p w:rsidR="00E56A33" w:rsidRPr="00E56A33" w:rsidRDefault="00E56A33" w:rsidP="00E56A33">
      <w:pPr>
        <w:numPr>
          <w:ilvl w:val="0"/>
          <w:numId w:val="5"/>
        </w:numPr>
        <w:spacing w:after="0" w:line="240" w:lineRule="auto"/>
        <w:rPr>
          <w:rFonts w:ascii="Times New Roman" w:eastAsia="Times New Roman" w:hAnsi="Times New Roman" w:cs="Times New Roman"/>
          <w:color w:val="000000"/>
          <w:sz w:val="24"/>
          <w:szCs w:val="24"/>
        </w:rPr>
      </w:pPr>
      <w:r w:rsidRPr="00E56A33">
        <w:rPr>
          <w:rFonts w:ascii="Times New Roman" w:eastAsia="Times New Roman" w:hAnsi="Times New Roman" w:cs="Times New Roman"/>
          <w:color w:val="000000"/>
          <w:sz w:val="24"/>
          <w:szCs w:val="24"/>
        </w:rPr>
        <w:t xml:space="preserve">Communication- Communicates effectively and courteously with all VVHC staff, clients, and community partners, utilizing appropriate channels of communication for problem-solving and conflict resolution.  Sustains a cooperative, helpful, respectful and </w:t>
      </w:r>
      <w:r w:rsidRPr="00E56A33">
        <w:rPr>
          <w:rFonts w:ascii="Times New Roman" w:eastAsia="Times New Roman" w:hAnsi="Times New Roman" w:cs="Times New Roman"/>
          <w:color w:val="000000"/>
          <w:sz w:val="24"/>
          <w:szCs w:val="24"/>
        </w:rPr>
        <w:lastRenderedPageBreak/>
        <w:t>professional working relationship with supervisor.  Can take direction with enthusiasm and understanding.  Asks appropriate clarifying questions relative to scope of assignment.</w:t>
      </w:r>
    </w:p>
    <w:p w:rsidR="00E56A33" w:rsidRPr="00E56A33" w:rsidRDefault="00E56A33" w:rsidP="00E56A33">
      <w:pPr>
        <w:spacing w:after="0" w:line="240" w:lineRule="auto"/>
        <w:rPr>
          <w:rFonts w:ascii="Times New Roman" w:eastAsia="Times New Roman" w:hAnsi="Times New Roman" w:cs="Times New Roman"/>
          <w:b/>
          <w:color w:val="000000"/>
          <w:sz w:val="24"/>
          <w:szCs w:val="24"/>
        </w:rPr>
      </w:pPr>
    </w:p>
    <w:p w:rsidR="00E56A33" w:rsidRDefault="00E56A33" w:rsidP="00E56A33">
      <w:pPr>
        <w:numPr>
          <w:ilvl w:val="0"/>
          <w:numId w:val="5"/>
        </w:numPr>
        <w:spacing w:after="0" w:line="240" w:lineRule="auto"/>
        <w:rPr>
          <w:rFonts w:ascii="Times New Roman" w:eastAsia="Times New Roman" w:hAnsi="Times New Roman" w:cs="Times New Roman"/>
          <w:color w:val="000000"/>
          <w:sz w:val="24"/>
          <w:szCs w:val="24"/>
        </w:rPr>
      </w:pPr>
      <w:r w:rsidRPr="00E56A33">
        <w:rPr>
          <w:rFonts w:ascii="Times New Roman" w:eastAsia="Times New Roman" w:hAnsi="Times New Roman" w:cs="Times New Roman"/>
          <w:color w:val="000000"/>
          <w:sz w:val="24"/>
          <w:szCs w:val="24"/>
        </w:rPr>
        <w:t>Organization and time management - Productive and efficient use of time, prioritizing appropriately. Maintains a clean, orderly and professional work area.  Does not allow personal issues to interfere with workload &amp; keeps social interaction to a minimum.  Takes &amp; returns from lunch/breaks in timely manner. Follows guidelines established at time of assignment. Accepts assignments willingly.</w:t>
      </w:r>
    </w:p>
    <w:p w:rsidR="00C24DF0" w:rsidRPr="00E56A33" w:rsidRDefault="00C24DF0" w:rsidP="00C24DF0">
      <w:pPr>
        <w:spacing w:after="0" w:line="240" w:lineRule="auto"/>
        <w:ind w:left="720"/>
        <w:rPr>
          <w:rFonts w:ascii="Times New Roman" w:eastAsia="Times New Roman" w:hAnsi="Times New Roman" w:cs="Times New Roman"/>
          <w:color w:val="000000"/>
          <w:sz w:val="24"/>
          <w:szCs w:val="24"/>
        </w:rPr>
      </w:pPr>
    </w:p>
    <w:p w:rsidR="00E56A33" w:rsidRPr="00E56A33" w:rsidRDefault="00E56A33" w:rsidP="00E56A33">
      <w:pPr>
        <w:numPr>
          <w:ilvl w:val="0"/>
          <w:numId w:val="5"/>
        </w:numPr>
        <w:spacing w:after="0" w:line="240" w:lineRule="auto"/>
        <w:rPr>
          <w:rFonts w:ascii="Times New Roman" w:eastAsia="Times New Roman" w:hAnsi="Times New Roman" w:cs="Times New Roman"/>
          <w:color w:val="000000"/>
          <w:sz w:val="24"/>
          <w:szCs w:val="24"/>
        </w:rPr>
      </w:pPr>
      <w:r w:rsidRPr="00E56A33">
        <w:rPr>
          <w:rFonts w:ascii="Times New Roman" w:eastAsia="Times New Roman" w:hAnsi="Times New Roman" w:cs="Times New Roman"/>
          <w:color w:val="000000"/>
          <w:sz w:val="24"/>
          <w:szCs w:val="24"/>
        </w:rPr>
        <w:t>Safety - Ensures safe work environment, promotes accident prevention and follows proper reporting procedures for situations that impact safety or customer service. Actively participates in quality improvement processes and identifies priorities.</w:t>
      </w:r>
    </w:p>
    <w:p w:rsidR="00E56A33" w:rsidRPr="00E56A33" w:rsidRDefault="00E56A33" w:rsidP="00E56A33">
      <w:pPr>
        <w:spacing w:after="0" w:line="240" w:lineRule="auto"/>
        <w:rPr>
          <w:rFonts w:ascii="Times New Roman" w:eastAsia="Times New Roman" w:hAnsi="Times New Roman" w:cs="Times New Roman"/>
          <w:color w:val="000000"/>
          <w:sz w:val="24"/>
          <w:szCs w:val="24"/>
        </w:rPr>
      </w:pPr>
    </w:p>
    <w:p w:rsidR="00E56A33" w:rsidRPr="00E56A33" w:rsidRDefault="00E56A33" w:rsidP="00E56A33">
      <w:pPr>
        <w:numPr>
          <w:ilvl w:val="0"/>
          <w:numId w:val="5"/>
        </w:numPr>
        <w:spacing w:after="0" w:line="240" w:lineRule="auto"/>
        <w:rPr>
          <w:rFonts w:ascii="Times New Roman" w:eastAsia="Times New Roman" w:hAnsi="Times New Roman" w:cs="Times New Roman"/>
          <w:color w:val="000000"/>
          <w:sz w:val="24"/>
          <w:szCs w:val="24"/>
        </w:rPr>
      </w:pPr>
      <w:r w:rsidRPr="00E56A33">
        <w:rPr>
          <w:rFonts w:ascii="Times New Roman" w:eastAsia="Times New Roman" w:hAnsi="Times New Roman" w:cs="Times New Roman"/>
          <w:color w:val="000000"/>
          <w:sz w:val="24"/>
          <w:szCs w:val="24"/>
        </w:rPr>
        <w:t>Work ethic - Adheres to policies and procedures.  Takes responsibility for own actions &amp; seeks to correct mistakes.  Initiates and follows through on assignments in a timely manner.  Consistently reports to work on time &amp; ensures PTO is available for unexpected absences.</w:t>
      </w:r>
    </w:p>
    <w:p w:rsidR="00E56A33" w:rsidRPr="00E56A33" w:rsidRDefault="00E56A33" w:rsidP="00E56A33">
      <w:pPr>
        <w:spacing w:after="0" w:line="240" w:lineRule="auto"/>
        <w:rPr>
          <w:rFonts w:ascii="Times New Roman" w:eastAsia="Times New Roman" w:hAnsi="Times New Roman" w:cs="Times New Roman"/>
          <w:color w:val="000000"/>
          <w:sz w:val="24"/>
          <w:szCs w:val="24"/>
        </w:rPr>
      </w:pPr>
    </w:p>
    <w:p w:rsidR="00E56A33" w:rsidRDefault="00E56A33" w:rsidP="00E56A33">
      <w:pPr>
        <w:numPr>
          <w:ilvl w:val="0"/>
          <w:numId w:val="5"/>
        </w:numPr>
        <w:spacing w:after="0" w:line="240" w:lineRule="auto"/>
        <w:rPr>
          <w:rFonts w:ascii="Times New Roman" w:eastAsia="Times New Roman" w:hAnsi="Times New Roman" w:cs="Times New Roman"/>
          <w:color w:val="000000"/>
          <w:sz w:val="24"/>
          <w:szCs w:val="24"/>
        </w:rPr>
      </w:pPr>
      <w:r w:rsidRPr="00E56A33">
        <w:rPr>
          <w:rFonts w:ascii="Times New Roman" w:eastAsia="Times New Roman" w:hAnsi="Times New Roman" w:cs="Times New Roman"/>
          <w:color w:val="000000"/>
          <w:sz w:val="24"/>
          <w:szCs w:val="24"/>
        </w:rPr>
        <w:t xml:space="preserve">Team contribution - Promotes positive teamwork and cohesiveness between all staff.  Participates in and supports team meetings, activities &amp; problem solving.  Provides constructive recommendations for improvements within department &amp; clinic as a whole and acts as resource of knowledge, skills and conduct. Participates in training and mentoring of new staff members. Keeps behaviors, communications and other outward expressions regarding Valley View Health Center in a positive manner.  Collaborates willingly with the Dental Director and other supervising dentists. </w:t>
      </w:r>
    </w:p>
    <w:p w:rsidR="00C24DF0" w:rsidRPr="00E56A33" w:rsidRDefault="00C24DF0" w:rsidP="00C24DF0">
      <w:pPr>
        <w:spacing w:after="0" w:line="240" w:lineRule="auto"/>
        <w:ind w:left="720"/>
        <w:rPr>
          <w:rFonts w:ascii="Times New Roman" w:eastAsia="Times New Roman" w:hAnsi="Times New Roman" w:cs="Times New Roman"/>
          <w:color w:val="000000"/>
          <w:sz w:val="24"/>
          <w:szCs w:val="24"/>
        </w:rPr>
      </w:pPr>
    </w:p>
    <w:p w:rsidR="00E56A33" w:rsidRPr="00E56A33" w:rsidRDefault="00E56A33" w:rsidP="00E56A33">
      <w:pPr>
        <w:numPr>
          <w:ilvl w:val="0"/>
          <w:numId w:val="5"/>
        </w:numPr>
        <w:spacing w:after="0" w:line="240" w:lineRule="auto"/>
        <w:rPr>
          <w:rFonts w:ascii="Times New Roman" w:eastAsia="Times New Roman" w:hAnsi="Times New Roman" w:cs="Times New Roman"/>
          <w:color w:val="000000"/>
          <w:sz w:val="24"/>
          <w:szCs w:val="24"/>
        </w:rPr>
      </w:pPr>
      <w:r w:rsidRPr="00E56A33">
        <w:rPr>
          <w:rFonts w:ascii="Times New Roman" w:eastAsia="Times New Roman" w:hAnsi="Times New Roman" w:cs="Times New Roman"/>
          <w:color w:val="000000"/>
          <w:sz w:val="24"/>
          <w:szCs w:val="24"/>
        </w:rPr>
        <w:t xml:space="preserve">Service excellence - Demonstrates awareness of and commitment to goals and mission of VVHC.  Prioritizes customer service.  Maintains high quality, accuracy, and neatness in work performed.  Remains calm &amp; tactful under stress, conflict or emergencies.  </w:t>
      </w:r>
    </w:p>
    <w:p w:rsidR="00E56A33" w:rsidRPr="00E56A33" w:rsidRDefault="00E56A33" w:rsidP="00E56A33">
      <w:pPr>
        <w:spacing w:after="0" w:line="240" w:lineRule="auto"/>
        <w:ind w:left="720"/>
        <w:rPr>
          <w:rFonts w:ascii="Times New Roman" w:eastAsia="Times New Roman" w:hAnsi="Times New Roman" w:cs="Times New Roman"/>
          <w:color w:val="000000"/>
          <w:sz w:val="24"/>
          <w:szCs w:val="24"/>
        </w:rPr>
      </w:pPr>
    </w:p>
    <w:p w:rsidR="00E56A33" w:rsidRPr="00E56A33" w:rsidRDefault="00E56A33" w:rsidP="00E56A33">
      <w:pPr>
        <w:numPr>
          <w:ilvl w:val="0"/>
          <w:numId w:val="5"/>
        </w:numPr>
        <w:spacing w:after="0" w:line="240" w:lineRule="auto"/>
        <w:rPr>
          <w:rFonts w:ascii="Times New Roman" w:eastAsia="Times New Roman" w:hAnsi="Times New Roman" w:cs="Times New Roman"/>
          <w:color w:val="000000"/>
          <w:sz w:val="24"/>
          <w:szCs w:val="24"/>
        </w:rPr>
      </w:pPr>
      <w:r w:rsidRPr="00E56A33">
        <w:rPr>
          <w:rFonts w:ascii="Times New Roman" w:eastAsia="Times New Roman" w:hAnsi="Times New Roman" w:cs="Times New Roman"/>
          <w:color w:val="000000"/>
          <w:sz w:val="24"/>
          <w:szCs w:val="24"/>
        </w:rPr>
        <w:t>Confidentiality/professionalism - Maintains organizational and patient confidentiality.  Maintains appropriate personal boundaries with clients and co-workers.  Acts with integrity.  Accepts supervision and criticism in constructive manner.  Maintains professional appearance.  Demonstrates ability to adapt to change.  Understands all HIPPA for proper handling of patient related information.</w:t>
      </w:r>
    </w:p>
    <w:p w:rsidR="00E56A33" w:rsidRPr="00E56A33" w:rsidRDefault="00E56A33" w:rsidP="00E56A33">
      <w:pPr>
        <w:tabs>
          <w:tab w:val="left" w:pos="-720"/>
          <w:tab w:val="left" w:pos="0"/>
          <w:tab w:val="left" w:pos="720"/>
          <w:tab w:val="left" w:pos="1440"/>
        </w:tabs>
        <w:suppressAutoHyphens/>
        <w:spacing w:after="0" w:line="240" w:lineRule="auto"/>
        <w:ind w:left="720" w:hanging="360"/>
        <w:rPr>
          <w:rFonts w:ascii="Times New Roman" w:eastAsia="Times New Roman" w:hAnsi="Times New Roman" w:cs="Times New Roman"/>
          <w:color w:val="000000"/>
          <w:sz w:val="24"/>
          <w:szCs w:val="24"/>
          <w:u w:val="single"/>
        </w:rPr>
      </w:pPr>
    </w:p>
    <w:p w:rsidR="00E56A33" w:rsidRPr="00E56A33" w:rsidRDefault="00E56A33" w:rsidP="00E56A33">
      <w:pPr>
        <w:spacing w:before="60" w:after="0" w:line="240" w:lineRule="auto"/>
        <w:rPr>
          <w:rFonts w:ascii="Times New Roman" w:eastAsia="Times New Roman" w:hAnsi="Times New Roman" w:cs="Times New Roman"/>
          <w:color w:val="000000"/>
          <w:sz w:val="24"/>
          <w:szCs w:val="24"/>
        </w:rPr>
      </w:pPr>
      <w:r w:rsidRPr="00E56A33">
        <w:rPr>
          <w:rFonts w:ascii="Times New Roman" w:eastAsia="Times New Roman" w:hAnsi="Times New Roman" w:cs="Times New Roman"/>
          <w:b/>
          <w:color w:val="000000"/>
          <w:sz w:val="24"/>
          <w:szCs w:val="24"/>
        </w:rPr>
        <w:t>JOB KNOWLEDGE:</w:t>
      </w:r>
    </w:p>
    <w:p w:rsidR="00E56A33" w:rsidRPr="00E56A33" w:rsidRDefault="00E56A33" w:rsidP="00E56A33">
      <w:pPr>
        <w:numPr>
          <w:ilvl w:val="0"/>
          <w:numId w:val="9"/>
        </w:numPr>
        <w:spacing w:after="0" w:line="240" w:lineRule="auto"/>
        <w:rPr>
          <w:rFonts w:ascii="Times New Roman" w:eastAsia="Times New Roman" w:hAnsi="Times New Roman" w:cs="Times New Roman"/>
          <w:color w:val="000000"/>
          <w:sz w:val="24"/>
          <w:szCs w:val="24"/>
        </w:rPr>
      </w:pPr>
      <w:r w:rsidRPr="00E56A33">
        <w:rPr>
          <w:rFonts w:ascii="Times New Roman" w:eastAsia="Times New Roman" w:hAnsi="Times New Roman" w:cs="Times New Roman"/>
          <w:color w:val="000000"/>
          <w:sz w:val="24"/>
          <w:szCs w:val="24"/>
        </w:rPr>
        <w:t xml:space="preserve">Understands the functions, expectations and responsibilities of the job, policies, procedures and standards of the organization.  Comprehends how the job interrelates with the organization and its mission, vision and values. Shows initiative for continuous learning and demonstrates ability to grasp new skills and concepts.  To include: </w:t>
      </w:r>
    </w:p>
    <w:p w:rsidR="00E56A33" w:rsidRPr="00E56A33" w:rsidRDefault="00E56A33" w:rsidP="00E56A33">
      <w:pPr>
        <w:numPr>
          <w:ilvl w:val="0"/>
          <w:numId w:val="6"/>
        </w:numPr>
        <w:spacing w:after="0" w:line="240" w:lineRule="auto"/>
        <w:rPr>
          <w:rFonts w:ascii="Times New Roman" w:eastAsia="Times New Roman" w:hAnsi="Times New Roman" w:cs="Times New Roman"/>
          <w:color w:val="000000"/>
          <w:sz w:val="24"/>
          <w:szCs w:val="24"/>
        </w:rPr>
      </w:pPr>
      <w:r w:rsidRPr="00E56A33">
        <w:rPr>
          <w:rFonts w:ascii="Times New Roman" w:eastAsia="Times New Roman" w:hAnsi="Times New Roman" w:cs="Times New Roman"/>
          <w:color w:val="000000"/>
          <w:sz w:val="24"/>
          <w:szCs w:val="24"/>
        </w:rPr>
        <w:t xml:space="preserve">Knowing </w:t>
      </w:r>
    </w:p>
    <w:p w:rsidR="00E56A33" w:rsidRPr="00E56A33" w:rsidRDefault="00E56A33" w:rsidP="00E56A33">
      <w:pPr>
        <w:numPr>
          <w:ilvl w:val="1"/>
          <w:numId w:val="6"/>
        </w:numPr>
        <w:spacing w:after="0" w:line="240" w:lineRule="auto"/>
        <w:rPr>
          <w:rFonts w:ascii="Times New Roman" w:eastAsia="Times New Roman" w:hAnsi="Times New Roman" w:cs="Times New Roman"/>
          <w:color w:val="000000"/>
          <w:sz w:val="24"/>
          <w:szCs w:val="24"/>
        </w:rPr>
      </w:pPr>
      <w:r w:rsidRPr="00E56A33">
        <w:rPr>
          <w:rFonts w:ascii="Times New Roman" w:eastAsia="Times New Roman" w:hAnsi="Times New Roman" w:cs="Times New Roman"/>
          <w:color w:val="000000"/>
          <w:sz w:val="24"/>
          <w:szCs w:val="24"/>
        </w:rPr>
        <w:t>our charting system</w:t>
      </w:r>
    </w:p>
    <w:p w:rsidR="00E56A33" w:rsidRPr="00E56A33" w:rsidRDefault="00E56A33" w:rsidP="00E56A33">
      <w:pPr>
        <w:numPr>
          <w:ilvl w:val="1"/>
          <w:numId w:val="6"/>
        </w:numPr>
        <w:spacing w:after="0" w:line="240" w:lineRule="auto"/>
        <w:rPr>
          <w:rFonts w:ascii="Times New Roman" w:eastAsia="Times New Roman" w:hAnsi="Times New Roman" w:cs="Times New Roman"/>
          <w:color w:val="000000"/>
          <w:sz w:val="24"/>
          <w:szCs w:val="24"/>
        </w:rPr>
      </w:pPr>
      <w:proofErr w:type="gramStart"/>
      <w:r w:rsidRPr="00E56A33">
        <w:rPr>
          <w:rFonts w:ascii="Times New Roman" w:eastAsia="Times New Roman" w:hAnsi="Times New Roman" w:cs="Times New Roman"/>
          <w:color w:val="000000"/>
          <w:sz w:val="24"/>
          <w:szCs w:val="24"/>
        </w:rPr>
        <w:t>where</w:t>
      </w:r>
      <w:proofErr w:type="gramEnd"/>
      <w:r w:rsidRPr="00E56A33">
        <w:rPr>
          <w:rFonts w:ascii="Times New Roman" w:eastAsia="Times New Roman" w:hAnsi="Times New Roman" w:cs="Times New Roman"/>
          <w:color w:val="000000"/>
          <w:sz w:val="24"/>
          <w:szCs w:val="24"/>
        </w:rPr>
        <w:t xml:space="preserve"> everything in the office is located and all supplies we stock.</w:t>
      </w:r>
    </w:p>
    <w:p w:rsidR="00E56A33" w:rsidRPr="00E56A33" w:rsidRDefault="00E56A33" w:rsidP="00E56A33">
      <w:pPr>
        <w:numPr>
          <w:ilvl w:val="1"/>
          <w:numId w:val="6"/>
        </w:numPr>
        <w:spacing w:after="0" w:line="240" w:lineRule="auto"/>
        <w:rPr>
          <w:rFonts w:ascii="Times New Roman" w:eastAsia="Constantia" w:hAnsi="Times New Roman" w:cs="Times New Roman"/>
          <w:sz w:val="24"/>
          <w:szCs w:val="24"/>
        </w:rPr>
      </w:pPr>
      <w:proofErr w:type="gramStart"/>
      <w:r w:rsidRPr="00E56A33">
        <w:rPr>
          <w:rFonts w:ascii="Times New Roman" w:eastAsia="Constantia" w:hAnsi="Times New Roman" w:cs="Times New Roman"/>
          <w:sz w:val="24"/>
          <w:szCs w:val="24"/>
        </w:rPr>
        <w:t>how</w:t>
      </w:r>
      <w:proofErr w:type="gramEnd"/>
      <w:r w:rsidRPr="00E56A33">
        <w:rPr>
          <w:rFonts w:ascii="Times New Roman" w:eastAsia="Constantia" w:hAnsi="Times New Roman" w:cs="Times New Roman"/>
          <w:sz w:val="24"/>
          <w:szCs w:val="24"/>
        </w:rPr>
        <w:t xml:space="preserve"> to use the SDS book. </w:t>
      </w:r>
    </w:p>
    <w:p w:rsidR="00E56A33" w:rsidRPr="00E56A33" w:rsidRDefault="00E56A33" w:rsidP="00E56A33">
      <w:pPr>
        <w:numPr>
          <w:ilvl w:val="1"/>
          <w:numId w:val="6"/>
        </w:numPr>
        <w:spacing w:after="0" w:line="240" w:lineRule="auto"/>
        <w:rPr>
          <w:rFonts w:ascii="Times New Roman" w:eastAsia="Constantia" w:hAnsi="Times New Roman" w:cs="Times New Roman"/>
          <w:sz w:val="24"/>
          <w:szCs w:val="24"/>
        </w:rPr>
      </w:pPr>
      <w:r w:rsidRPr="00E56A33">
        <w:rPr>
          <w:rFonts w:ascii="Times New Roman" w:eastAsia="Constantia" w:hAnsi="Times New Roman" w:cs="Times New Roman"/>
          <w:sz w:val="24"/>
          <w:szCs w:val="24"/>
        </w:rPr>
        <w:t xml:space="preserve">Current WISHA guidelines. </w:t>
      </w:r>
    </w:p>
    <w:p w:rsidR="00E56A33" w:rsidRPr="00E56A33" w:rsidRDefault="00E56A33" w:rsidP="00E56A33">
      <w:pPr>
        <w:numPr>
          <w:ilvl w:val="1"/>
          <w:numId w:val="6"/>
        </w:numPr>
        <w:spacing w:after="0" w:line="240" w:lineRule="auto"/>
        <w:rPr>
          <w:rFonts w:ascii="Times New Roman" w:eastAsia="Constantia" w:hAnsi="Times New Roman" w:cs="Times New Roman"/>
          <w:sz w:val="24"/>
          <w:szCs w:val="24"/>
        </w:rPr>
      </w:pPr>
      <w:r w:rsidRPr="00E56A33">
        <w:rPr>
          <w:rFonts w:ascii="Times New Roman" w:eastAsia="Constantia" w:hAnsi="Times New Roman" w:cs="Times New Roman"/>
          <w:sz w:val="24"/>
          <w:szCs w:val="24"/>
        </w:rPr>
        <w:lastRenderedPageBreak/>
        <w:t>Requirements of the infection control manual.</w:t>
      </w:r>
    </w:p>
    <w:p w:rsidR="00E56A33" w:rsidRPr="00E56A33" w:rsidRDefault="00E56A33" w:rsidP="00E56A33">
      <w:pPr>
        <w:numPr>
          <w:ilvl w:val="0"/>
          <w:numId w:val="6"/>
        </w:numPr>
        <w:spacing w:after="0" w:line="240" w:lineRule="auto"/>
        <w:rPr>
          <w:rFonts w:ascii="Times New Roman" w:eastAsia="Times New Roman" w:hAnsi="Times New Roman" w:cs="Times New Roman"/>
          <w:color w:val="000000"/>
          <w:sz w:val="24"/>
          <w:szCs w:val="24"/>
        </w:rPr>
      </w:pPr>
      <w:r w:rsidRPr="00E56A33">
        <w:rPr>
          <w:rFonts w:ascii="Times New Roman" w:eastAsia="Times New Roman" w:hAnsi="Times New Roman" w:cs="Times New Roman"/>
          <w:color w:val="000000"/>
          <w:sz w:val="24"/>
          <w:szCs w:val="24"/>
        </w:rPr>
        <w:t>Maintaining timely and accurate charting.</w:t>
      </w:r>
    </w:p>
    <w:p w:rsidR="00E56A33" w:rsidRPr="00E56A33" w:rsidRDefault="00E56A33" w:rsidP="00E56A33">
      <w:pPr>
        <w:numPr>
          <w:ilvl w:val="0"/>
          <w:numId w:val="6"/>
        </w:numPr>
        <w:spacing w:after="0" w:line="240" w:lineRule="auto"/>
        <w:rPr>
          <w:rFonts w:ascii="Times New Roman" w:eastAsia="Constantia" w:hAnsi="Times New Roman" w:cs="Times New Roman"/>
          <w:sz w:val="24"/>
          <w:szCs w:val="24"/>
        </w:rPr>
      </w:pPr>
      <w:r w:rsidRPr="00E56A33">
        <w:rPr>
          <w:rFonts w:ascii="Times New Roman" w:eastAsia="Constantia" w:hAnsi="Times New Roman" w:cs="Times New Roman"/>
          <w:sz w:val="24"/>
          <w:szCs w:val="24"/>
        </w:rPr>
        <w:t>The ability to educate patient and parents of treatment needs and home care instructions.</w:t>
      </w:r>
    </w:p>
    <w:p w:rsidR="00E56A33" w:rsidRPr="00E56A33" w:rsidRDefault="00E56A33" w:rsidP="00E56A33">
      <w:pPr>
        <w:numPr>
          <w:ilvl w:val="0"/>
          <w:numId w:val="6"/>
        </w:numPr>
        <w:spacing w:after="0" w:line="240" w:lineRule="auto"/>
        <w:rPr>
          <w:rFonts w:ascii="Times New Roman" w:eastAsia="Times New Roman" w:hAnsi="Times New Roman" w:cs="Times New Roman"/>
          <w:color w:val="000000"/>
          <w:sz w:val="24"/>
          <w:szCs w:val="24"/>
        </w:rPr>
      </w:pPr>
      <w:r w:rsidRPr="00E56A33">
        <w:rPr>
          <w:rFonts w:ascii="Times New Roman" w:eastAsia="Times New Roman" w:hAnsi="Times New Roman" w:cs="Times New Roman"/>
          <w:color w:val="000000"/>
          <w:sz w:val="24"/>
          <w:szCs w:val="24"/>
        </w:rPr>
        <w:t xml:space="preserve">Obtaining continuing education credit hours to maintain any professional credentials. </w:t>
      </w:r>
    </w:p>
    <w:p w:rsidR="00E56A33" w:rsidRPr="00E56A33" w:rsidRDefault="00E56A33" w:rsidP="00E56A33">
      <w:pPr>
        <w:numPr>
          <w:ilvl w:val="0"/>
          <w:numId w:val="6"/>
        </w:numPr>
        <w:spacing w:after="0" w:line="240" w:lineRule="auto"/>
        <w:rPr>
          <w:rFonts w:ascii="Times New Roman" w:eastAsia="Times New Roman" w:hAnsi="Times New Roman" w:cs="Times New Roman"/>
          <w:color w:val="000000"/>
          <w:sz w:val="24"/>
          <w:szCs w:val="24"/>
        </w:rPr>
      </w:pPr>
      <w:r w:rsidRPr="00E56A33">
        <w:rPr>
          <w:rFonts w:ascii="Times New Roman" w:eastAsia="Times New Roman" w:hAnsi="Times New Roman" w:cs="Times New Roman"/>
          <w:color w:val="000000"/>
          <w:sz w:val="24"/>
          <w:szCs w:val="24"/>
        </w:rPr>
        <w:t xml:space="preserve">Seeking out additional educational opportunities to continuously improve skills. </w:t>
      </w:r>
    </w:p>
    <w:p w:rsidR="00E56A33" w:rsidRPr="00E56A33" w:rsidRDefault="00E56A33" w:rsidP="00E56A33">
      <w:pPr>
        <w:numPr>
          <w:ilvl w:val="0"/>
          <w:numId w:val="6"/>
        </w:numPr>
        <w:spacing w:after="0" w:line="240" w:lineRule="auto"/>
        <w:rPr>
          <w:rFonts w:ascii="Times New Roman" w:eastAsia="Times New Roman" w:hAnsi="Times New Roman" w:cs="Times New Roman"/>
          <w:color w:val="000000"/>
          <w:sz w:val="24"/>
          <w:szCs w:val="24"/>
        </w:rPr>
      </w:pPr>
      <w:r w:rsidRPr="00E56A33">
        <w:rPr>
          <w:rFonts w:ascii="Times New Roman" w:eastAsia="Times New Roman" w:hAnsi="Times New Roman" w:cs="Times New Roman"/>
          <w:color w:val="000000"/>
          <w:sz w:val="24"/>
          <w:szCs w:val="24"/>
        </w:rPr>
        <w:t>Educates patients in all aspects of dentistry. Standards:</w:t>
      </w:r>
    </w:p>
    <w:p w:rsidR="00E56A33" w:rsidRPr="00E56A33" w:rsidRDefault="00E56A33" w:rsidP="00E56A33">
      <w:pPr>
        <w:numPr>
          <w:ilvl w:val="1"/>
          <w:numId w:val="6"/>
        </w:numPr>
        <w:spacing w:after="0" w:line="240" w:lineRule="auto"/>
        <w:rPr>
          <w:rFonts w:ascii="Times New Roman" w:eastAsia="Times New Roman" w:hAnsi="Times New Roman" w:cs="Times New Roman"/>
          <w:color w:val="000000"/>
          <w:sz w:val="24"/>
          <w:szCs w:val="24"/>
        </w:rPr>
      </w:pPr>
      <w:r w:rsidRPr="00E56A33">
        <w:rPr>
          <w:rFonts w:ascii="Times New Roman" w:eastAsia="Times New Roman" w:hAnsi="Times New Roman" w:cs="Times New Roman"/>
          <w:color w:val="000000"/>
          <w:sz w:val="24"/>
          <w:szCs w:val="24"/>
        </w:rPr>
        <w:t>Works with each patient to develop an individualized home care plan that will help them control the caries process and/or prevent decay as well as stabilize their gingival health or manage periodontal disease.  This would include home care products, mechanical techniques as well as diet counseling.</w:t>
      </w:r>
    </w:p>
    <w:p w:rsidR="00E56A33" w:rsidRPr="00E56A33" w:rsidRDefault="00E56A33" w:rsidP="00E56A33">
      <w:pPr>
        <w:numPr>
          <w:ilvl w:val="1"/>
          <w:numId w:val="6"/>
        </w:numPr>
        <w:spacing w:after="0" w:line="240" w:lineRule="auto"/>
        <w:rPr>
          <w:rFonts w:ascii="Times New Roman" w:eastAsia="Times New Roman" w:hAnsi="Times New Roman" w:cs="Times New Roman"/>
          <w:color w:val="000000"/>
          <w:sz w:val="24"/>
          <w:szCs w:val="24"/>
        </w:rPr>
      </w:pPr>
      <w:r w:rsidRPr="00E56A33">
        <w:rPr>
          <w:rFonts w:ascii="Times New Roman" w:eastAsia="Times New Roman" w:hAnsi="Times New Roman" w:cs="Times New Roman"/>
          <w:color w:val="000000"/>
          <w:sz w:val="24"/>
          <w:szCs w:val="24"/>
        </w:rPr>
        <w:t>Employs motivational interviewing for behavioral change.</w:t>
      </w:r>
    </w:p>
    <w:p w:rsidR="00E56A33" w:rsidRPr="00E56A33" w:rsidRDefault="00E56A33" w:rsidP="00E56A33">
      <w:pPr>
        <w:tabs>
          <w:tab w:val="left" w:pos="-720"/>
          <w:tab w:val="left" w:pos="0"/>
          <w:tab w:val="left" w:pos="720"/>
        </w:tabs>
        <w:suppressAutoHyphens/>
        <w:spacing w:after="0" w:line="240" w:lineRule="auto"/>
        <w:ind w:left="360"/>
        <w:rPr>
          <w:rFonts w:ascii="Times New Roman" w:eastAsia="Times New Roman" w:hAnsi="Times New Roman" w:cs="Times New Roman"/>
          <w:color w:val="000000"/>
          <w:spacing w:val="-3"/>
          <w:sz w:val="24"/>
          <w:szCs w:val="24"/>
        </w:rPr>
      </w:pPr>
    </w:p>
    <w:p w:rsidR="00E56A33" w:rsidRPr="00E56A33" w:rsidRDefault="00E56A33" w:rsidP="00E56A33">
      <w:pPr>
        <w:numPr>
          <w:ilvl w:val="0"/>
          <w:numId w:val="2"/>
        </w:numPr>
        <w:tabs>
          <w:tab w:val="left" w:pos="-720"/>
          <w:tab w:val="left" w:pos="0"/>
          <w:tab w:val="left" w:pos="720"/>
        </w:tabs>
        <w:suppressAutoHyphens/>
        <w:spacing w:after="0" w:line="240" w:lineRule="auto"/>
        <w:rPr>
          <w:rFonts w:ascii="Times New Roman" w:eastAsia="Times New Roman" w:hAnsi="Times New Roman" w:cs="Times New Roman"/>
          <w:color w:val="000000"/>
          <w:spacing w:val="-3"/>
          <w:sz w:val="24"/>
          <w:szCs w:val="24"/>
        </w:rPr>
      </w:pPr>
      <w:r w:rsidRPr="00E56A33">
        <w:rPr>
          <w:rFonts w:ascii="Times New Roman" w:eastAsia="Times New Roman" w:hAnsi="Times New Roman" w:cs="Times New Roman"/>
          <w:color w:val="000000"/>
          <w:spacing w:val="-3"/>
          <w:sz w:val="24"/>
          <w:szCs w:val="24"/>
        </w:rPr>
        <w:t>Provider shall complete in a timely manner dental and other required records for all of the Provider’s patients as required by the policies of VVHC.</w:t>
      </w:r>
    </w:p>
    <w:p w:rsidR="00E56A33" w:rsidRPr="00E56A33" w:rsidRDefault="00E56A33" w:rsidP="00E56A33">
      <w:pPr>
        <w:numPr>
          <w:ilvl w:val="1"/>
          <w:numId w:val="2"/>
        </w:numPr>
        <w:tabs>
          <w:tab w:val="left" w:pos="-720"/>
          <w:tab w:val="left" w:pos="0"/>
          <w:tab w:val="left" w:pos="720"/>
        </w:tabs>
        <w:suppressAutoHyphens/>
        <w:spacing w:after="0" w:line="240" w:lineRule="auto"/>
        <w:rPr>
          <w:rFonts w:ascii="Times New Roman" w:eastAsia="Times New Roman" w:hAnsi="Times New Roman" w:cs="Times New Roman"/>
          <w:color w:val="000000"/>
          <w:spacing w:val="-3"/>
          <w:sz w:val="24"/>
          <w:szCs w:val="24"/>
        </w:rPr>
      </w:pPr>
      <w:r w:rsidRPr="00E56A33">
        <w:rPr>
          <w:rFonts w:ascii="Times New Roman" w:eastAsia="Times New Roman" w:hAnsi="Times New Roman" w:cs="Times New Roman"/>
          <w:color w:val="000000"/>
          <w:spacing w:val="-3"/>
          <w:sz w:val="24"/>
          <w:szCs w:val="24"/>
        </w:rPr>
        <w:t>Reviews medical history and records dental treatment in the chart to ensure that treatment plan does not compromise patient’s health.</w:t>
      </w:r>
    </w:p>
    <w:p w:rsidR="00E56A33" w:rsidRPr="00E56A33" w:rsidRDefault="00E56A33" w:rsidP="00E56A33">
      <w:pPr>
        <w:numPr>
          <w:ilvl w:val="1"/>
          <w:numId w:val="2"/>
        </w:numPr>
        <w:tabs>
          <w:tab w:val="left" w:pos="-720"/>
          <w:tab w:val="left" w:pos="0"/>
          <w:tab w:val="left" w:pos="720"/>
        </w:tabs>
        <w:suppressAutoHyphens/>
        <w:spacing w:after="0" w:line="240" w:lineRule="auto"/>
        <w:rPr>
          <w:rFonts w:ascii="Times New Roman" w:eastAsia="Times New Roman" w:hAnsi="Times New Roman" w:cs="Times New Roman"/>
          <w:color w:val="000000"/>
          <w:spacing w:val="-3"/>
          <w:sz w:val="24"/>
          <w:szCs w:val="24"/>
        </w:rPr>
      </w:pPr>
      <w:r w:rsidRPr="00E56A33">
        <w:rPr>
          <w:rFonts w:ascii="Times New Roman" w:eastAsia="Times New Roman" w:hAnsi="Times New Roman" w:cs="Times New Roman"/>
          <w:color w:val="000000"/>
          <w:spacing w:val="-3"/>
          <w:sz w:val="24"/>
          <w:szCs w:val="24"/>
        </w:rPr>
        <w:t>Maintains dental charts and histories of clients treated.</w:t>
      </w:r>
    </w:p>
    <w:p w:rsidR="00E56A33" w:rsidRPr="00E56A33" w:rsidRDefault="00E56A33" w:rsidP="00E56A33">
      <w:pPr>
        <w:tabs>
          <w:tab w:val="left" w:pos="-720"/>
          <w:tab w:val="left" w:pos="0"/>
          <w:tab w:val="left" w:pos="720"/>
        </w:tabs>
        <w:suppressAutoHyphens/>
        <w:spacing w:after="0" w:line="240" w:lineRule="auto"/>
        <w:rPr>
          <w:rFonts w:ascii="Times New Roman" w:eastAsia="Times New Roman" w:hAnsi="Times New Roman" w:cs="Times New Roman"/>
          <w:color w:val="000000"/>
          <w:spacing w:val="-3"/>
          <w:sz w:val="24"/>
          <w:szCs w:val="24"/>
        </w:rPr>
      </w:pPr>
    </w:p>
    <w:p w:rsidR="00E56A33" w:rsidRPr="00E56A33" w:rsidRDefault="00E56A33" w:rsidP="00E56A33">
      <w:pPr>
        <w:numPr>
          <w:ilvl w:val="0"/>
          <w:numId w:val="2"/>
        </w:numPr>
        <w:tabs>
          <w:tab w:val="left" w:pos="-720"/>
          <w:tab w:val="left" w:pos="0"/>
          <w:tab w:val="left" w:pos="720"/>
        </w:tabs>
        <w:suppressAutoHyphens/>
        <w:spacing w:after="0" w:line="240" w:lineRule="auto"/>
        <w:rPr>
          <w:rFonts w:ascii="Times New Roman" w:eastAsia="Times New Roman" w:hAnsi="Times New Roman" w:cs="Times New Roman"/>
          <w:color w:val="000000"/>
          <w:spacing w:val="-3"/>
          <w:sz w:val="24"/>
          <w:szCs w:val="24"/>
        </w:rPr>
      </w:pPr>
      <w:r w:rsidRPr="00E56A33">
        <w:rPr>
          <w:rFonts w:ascii="Times New Roman" w:eastAsia="Times New Roman" w:hAnsi="Times New Roman" w:cs="Times New Roman"/>
          <w:color w:val="000000"/>
          <w:spacing w:val="-3"/>
          <w:sz w:val="24"/>
          <w:szCs w:val="24"/>
        </w:rPr>
        <w:t xml:space="preserve">Provider will cooperate with the Dental Director and other Dentists </w:t>
      </w:r>
      <w:r w:rsidR="00FD359F">
        <w:rPr>
          <w:rFonts w:ascii="Times New Roman" w:eastAsia="Times New Roman" w:hAnsi="Times New Roman" w:cs="Times New Roman"/>
          <w:color w:val="000000"/>
          <w:spacing w:val="-3"/>
          <w:sz w:val="24"/>
          <w:szCs w:val="24"/>
        </w:rPr>
        <w:t xml:space="preserve">within VVCH to include providers in other department to provide collaborative care as well as referring providers. </w:t>
      </w:r>
      <w:bookmarkStart w:id="0" w:name="_GoBack"/>
      <w:bookmarkEnd w:id="0"/>
    </w:p>
    <w:p w:rsidR="00E56A33" w:rsidRPr="00E56A33" w:rsidRDefault="00E56A33" w:rsidP="00E56A33">
      <w:pPr>
        <w:tabs>
          <w:tab w:val="left" w:pos="-720"/>
          <w:tab w:val="left" w:pos="0"/>
          <w:tab w:val="left" w:pos="720"/>
        </w:tabs>
        <w:suppressAutoHyphens/>
        <w:spacing w:after="0" w:line="240" w:lineRule="auto"/>
        <w:ind w:left="2160" w:hanging="2160"/>
        <w:rPr>
          <w:rFonts w:ascii="Times New Roman" w:eastAsia="Times New Roman" w:hAnsi="Times New Roman" w:cs="Times New Roman"/>
          <w:color w:val="000000"/>
          <w:spacing w:val="-3"/>
          <w:sz w:val="24"/>
          <w:szCs w:val="24"/>
        </w:rPr>
      </w:pPr>
    </w:p>
    <w:p w:rsidR="00E56A33" w:rsidRPr="00E56A33" w:rsidRDefault="00E56A33" w:rsidP="00E56A33">
      <w:pPr>
        <w:numPr>
          <w:ilvl w:val="0"/>
          <w:numId w:val="2"/>
        </w:numPr>
        <w:tabs>
          <w:tab w:val="left" w:pos="-720"/>
        </w:tabs>
        <w:suppressAutoHyphens/>
        <w:spacing w:after="0" w:line="240" w:lineRule="auto"/>
        <w:rPr>
          <w:rFonts w:ascii="Times New Roman" w:eastAsia="Times New Roman" w:hAnsi="Times New Roman" w:cs="Times New Roman"/>
          <w:color w:val="000000"/>
          <w:spacing w:val="-3"/>
          <w:sz w:val="24"/>
          <w:szCs w:val="24"/>
        </w:rPr>
      </w:pPr>
      <w:r w:rsidRPr="00E56A33">
        <w:rPr>
          <w:rFonts w:ascii="Times New Roman" w:eastAsia="Times New Roman" w:hAnsi="Times New Roman" w:cs="Times New Roman"/>
          <w:color w:val="000000"/>
          <w:spacing w:val="-3"/>
          <w:sz w:val="24"/>
          <w:szCs w:val="24"/>
        </w:rPr>
        <w:t>Provides guidance and direction to dental assistants, hygienists, and other support personnel.</w:t>
      </w:r>
    </w:p>
    <w:p w:rsidR="00E56A33" w:rsidRPr="00E56A33" w:rsidRDefault="00E56A33" w:rsidP="00E56A33">
      <w:pPr>
        <w:tabs>
          <w:tab w:val="left" w:pos="-720"/>
        </w:tabs>
        <w:suppressAutoHyphens/>
        <w:spacing w:after="0" w:line="240" w:lineRule="auto"/>
        <w:rPr>
          <w:rFonts w:ascii="Times New Roman" w:eastAsia="Times New Roman" w:hAnsi="Times New Roman" w:cs="Times New Roman"/>
          <w:color w:val="000000"/>
          <w:spacing w:val="-3"/>
          <w:sz w:val="24"/>
          <w:szCs w:val="24"/>
        </w:rPr>
      </w:pPr>
    </w:p>
    <w:p w:rsidR="00E56A33" w:rsidRPr="00E56A33" w:rsidRDefault="00E56A33" w:rsidP="00E56A33">
      <w:pPr>
        <w:numPr>
          <w:ilvl w:val="0"/>
          <w:numId w:val="2"/>
        </w:numPr>
        <w:tabs>
          <w:tab w:val="left" w:pos="-720"/>
        </w:tabs>
        <w:suppressAutoHyphens/>
        <w:spacing w:after="0" w:line="240" w:lineRule="auto"/>
        <w:rPr>
          <w:rFonts w:ascii="Times New Roman" w:eastAsia="Times New Roman" w:hAnsi="Times New Roman" w:cs="Times New Roman"/>
          <w:color w:val="000000"/>
          <w:spacing w:val="-3"/>
          <w:sz w:val="24"/>
          <w:szCs w:val="24"/>
        </w:rPr>
      </w:pPr>
      <w:r w:rsidRPr="00E56A33">
        <w:rPr>
          <w:rFonts w:ascii="Times New Roman" w:eastAsia="Times New Roman" w:hAnsi="Times New Roman" w:cs="Times New Roman"/>
          <w:color w:val="000000"/>
          <w:spacing w:val="-3"/>
          <w:sz w:val="24"/>
          <w:szCs w:val="24"/>
        </w:rPr>
        <w:t>Participate in community activities to promote VVHC.</w:t>
      </w:r>
    </w:p>
    <w:p w:rsidR="00E56A33" w:rsidRPr="00E56A33" w:rsidRDefault="00E56A33" w:rsidP="00E56A33">
      <w:pPr>
        <w:tabs>
          <w:tab w:val="left" w:pos="-720"/>
        </w:tabs>
        <w:suppressAutoHyphens/>
        <w:spacing w:after="0" w:line="240" w:lineRule="auto"/>
        <w:rPr>
          <w:rFonts w:ascii="Times New Roman" w:eastAsia="Times New Roman" w:hAnsi="Times New Roman" w:cs="Times New Roman"/>
          <w:color w:val="000000"/>
          <w:spacing w:val="-3"/>
          <w:sz w:val="24"/>
          <w:szCs w:val="24"/>
        </w:rPr>
      </w:pPr>
    </w:p>
    <w:p w:rsidR="00E56A33" w:rsidRPr="00E56A33" w:rsidRDefault="00E56A33" w:rsidP="00E56A33">
      <w:pPr>
        <w:numPr>
          <w:ilvl w:val="0"/>
          <w:numId w:val="6"/>
        </w:numPr>
        <w:spacing w:after="0" w:line="240" w:lineRule="auto"/>
        <w:rPr>
          <w:rFonts w:ascii="Times New Roman" w:eastAsia="Times New Roman" w:hAnsi="Times New Roman" w:cs="Times New Roman"/>
          <w:color w:val="000000"/>
          <w:sz w:val="24"/>
          <w:szCs w:val="24"/>
        </w:rPr>
      </w:pPr>
      <w:r w:rsidRPr="00E56A33">
        <w:rPr>
          <w:rFonts w:ascii="Times New Roman" w:eastAsia="Times New Roman" w:hAnsi="Times New Roman" w:cs="Times New Roman"/>
          <w:color w:val="000000"/>
          <w:sz w:val="24"/>
          <w:szCs w:val="24"/>
        </w:rPr>
        <w:t>Performs other related duties as assigned.  Standards:</w:t>
      </w:r>
    </w:p>
    <w:p w:rsidR="00E56A33" w:rsidRPr="00E56A33" w:rsidRDefault="00E56A33" w:rsidP="00E56A33">
      <w:pPr>
        <w:numPr>
          <w:ilvl w:val="0"/>
          <w:numId w:val="8"/>
        </w:numPr>
        <w:spacing w:after="0" w:line="240" w:lineRule="auto"/>
        <w:rPr>
          <w:rFonts w:ascii="Times New Roman" w:eastAsia="Calibri" w:hAnsi="Times New Roman" w:cs="Times New Roman"/>
          <w:color w:val="000000"/>
          <w:sz w:val="24"/>
          <w:szCs w:val="24"/>
        </w:rPr>
      </w:pPr>
      <w:r w:rsidRPr="00E56A33">
        <w:rPr>
          <w:rFonts w:ascii="Times New Roman" w:eastAsia="Times New Roman" w:hAnsi="Times New Roman" w:cs="Times New Roman"/>
          <w:color w:val="000000"/>
          <w:sz w:val="24"/>
          <w:szCs w:val="24"/>
        </w:rPr>
        <w:t>Follows guidelines established at time of assignment.</w:t>
      </w:r>
    </w:p>
    <w:p w:rsidR="00E56A33" w:rsidRPr="00E56A33" w:rsidRDefault="00E56A33" w:rsidP="00E56A33">
      <w:pPr>
        <w:numPr>
          <w:ilvl w:val="0"/>
          <w:numId w:val="8"/>
        </w:numPr>
        <w:spacing w:after="0" w:line="240" w:lineRule="auto"/>
        <w:rPr>
          <w:rFonts w:ascii="Times New Roman" w:eastAsia="Times New Roman" w:hAnsi="Times New Roman" w:cs="Times New Roman"/>
          <w:color w:val="000000"/>
          <w:sz w:val="24"/>
          <w:szCs w:val="24"/>
        </w:rPr>
      </w:pPr>
      <w:r w:rsidRPr="00E56A33">
        <w:rPr>
          <w:rFonts w:ascii="Times New Roman" w:eastAsia="Times New Roman" w:hAnsi="Times New Roman" w:cs="Times New Roman"/>
          <w:color w:val="000000"/>
          <w:sz w:val="24"/>
          <w:szCs w:val="24"/>
        </w:rPr>
        <w:t>Accepts assignments willingly.</w:t>
      </w:r>
    </w:p>
    <w:p w:rsidR="00E56A33" w:rsidRPr="00E56A33" w:rsidRDefault="00E56A33" w:rsidP="00E56A33">
      <w:pPr>
        <w:numPr>
          <w:ilvl w:val="0"/>
          <w:numId w:val="8"/>
        </w:numPr>
        <w:spacing w:after="0" w:line="240" w:lineRule="auto"/>
        <w:rPr>
          <w:rFonts w:ascii="Times New Roman" w:eastAsia="Times New Roman" w:hAnsi="Times New Roman" w:cs="Times New Roman"/>
          <w:color w:val="000000"/>
          <w:sz w:val="24"/>
          <w:szCs w:val="24"/>
        </w:rPr>
      </w:pPr>
      <w:r w:rsidRPr="00E56A33">
        <w:rPr>
          <w:rFonts w:ascii="Times New Roman" w:eastAsia="Times New Roman" w:hAnsi="Times New Roman" w:cs="Times New Roman"/>
          <w:color w:val="000000"/>
          <w:sz w:val="24"/>
          <w:szCs w:val="24"/>
        </w:rPr>
        <w:t>Prioritizes workload to ensure timely completion of assignment.</w:t>
      </w:r>
    </w:p>
    <w:p w:rsidR="00E56A33" w:rsidRPr="00E56A33" w:rsidRDefault="00E56A33" w:rsidP="00E56A33">
      <w:pPr>
        <w:numPr>
          <w:ilvl w:val="0"/>
          <w:numId w:val="8"/>
        </w:numPr>
        <w:spacing w:after="0" w:line="240" w:lineRule="auto"/>
        <w:rPr>
          <w:rFonts w:ascii="Times New Roman" w:eastAsia="Times New Roman" w:hAnsi="Times New Roman" w:cs="Times New Roman"/>
          <w:color w:val="000000"/>
          <w:sz w:val="24"/>
          <w:szCs w:val="24"/>
        </w:rPr>
      </w:pPr>
      <w:r w:rsidRPr="00E56A33">
        <w:rPr>
          <w:rFonts w:ascii="Times New Roman" w:eastAsia="Times New Roman" w:hAnsi="Times New Roman" w:cs="Times New Roman"/>
          <w:color w:val="000000"/>
          <w:sz w:val="24"/>
          <w:szCs w:val="24"/>
        </w:rPr>
        <w:t xml:space="preserve">Asks appropriate clarifying questions relative to scope of assignment. </w:t>
      </w:r>
    </w:p>
    <w:p w:rsidR="00E56A33" w:rsidRPr="00E56A33" w:rsidRDefault="00E56A33" w:rsidP="00E56A33">
      <w:pPr>
        <w:spacing w:after="0" w:line="240" w:lineRule="auto"/>
        <w:ind w:left="1800"/>
        <w:rPr>
          <w:rFonts w:ascii="Times New Roman" w:eastAsia="Times New Roman" w:hAnsi="Times New Roman" w:cs="Times New Roman"/>
          <w:color w:val="000000"/>
          <w:sz w:val="24"/>
          <w:szCs w:val="24"/>
        </w:rPr>
      </w:pPr>
    </w:p>
    <w:p w:rsidR="00E56A33" w:rsidRPr="00E56A33" w:rsidRDefault="00E56A33" w:rsidP="00E56A33">
      <w:pPr>
        <w:contextualSpacing/>
        <w:rPr>
          <w:rFonts w:ascii="Times New Roman" w:eastAsia="Constantia" w:hAnsi="Times New Roman" w:cs="Times New Roman"/>
          <w:sz w:val="24"/>
          <w:szCs w:val="24"/>
        </w:rPr>
      </w:pPr>
    </w:p>
    <w:p w:rsidR="00E56A33" w:rsidRPr="00E56A33" w:rsidRDefault="00E56A33" w:rsidP="00E56A33">
      <w:pPr>
        <w:spacing w:before="60" w:after="0" w:line="240" w:lineRule="auto"/>
        <w:rPr>
          <w:rFonts w:ascii="Times New Roman" w:eastAsia="Times New Roman" w:hAnsi="Times New Roman" w:cs="Times New Roman"/>
          <w:color w:val="000000"/>
          <w:sz w:val="24"/>
          <w:szCs w:val="24"/>
        </w:rPr>
      </w:pPr>
      <w:r w:rsidRPr="00E56A33">
        <w:rPr>
          <w:rFonts w:ascii="Times New Roman" w:eastAsia="Times New Roman" w:hAnsi="Times New Roman" w:cs="Times New Roman"/>
          <w:b/>
          <w:color w:val="000000"/>
          <w:sz w:val="24"/>
          <w:szCs w:val="24"/>
        </w:rPr>
        <w:t>JOB PERFORMANCE:</w:t>
      </w:r>
    </w:p>
    <w:p w:rsidR="00E56A33" w:rsidRPr="00E56A33" w:rsidRDefault="00E56A33" w:rsidP="00E56A33">
      <w:pPr>
        <w:numPr>
          <w:ilvl w:val="0"/>
          <w:numId w:val="10"/>
        </w:numPr>
        <w:spacing w:after="0" w:line="240" w:lineRule="auto"/>
        <w:rPr>
          <w:rFonts w:ascii="Times New Roman" w:eastAsia="Times New Roman" w:hAnsi="Times New Roman" w:cs="Times New Roman"/>
          <w:color w:val="000000"/>
          <w:sz w:val="24"/>
          <w:szCs w:val="24"/>
        </w:rPr>
      </w:pPr>
      <w:r w:rsidRPr="00E56A33">
        <w:rPr>
          <w:rFonts w:ascii="Times New Roman" w:eastAsia="Times New Roman" w:hAnsi="Times New Roman" w:cs="Times New Roman"/>
          <w:color w:val="000000"/>
          <w:sz w:val="24"/>
          <w:szCs w:val="24"/>
        </w:rPr>
        <w:t xml:space="preserve">Performs the functions, expectations and responsibilities of the job thoroughly, accurately and efficiently while exhibiting the required skills and abilities of the job.  To include: </w:t>
      </w:r>
    </w:p>
    <w:p w:rsidR="00E56A33" w:rsidRPr="00E56A33" w:rsidRDefault="00E56A33" w:rsidP="00E56A33">
      <w:pPr>
        <w:numPr>
          <w:ilvl w:val="0"/>
          <w:numId w:val="7"/>
        </w:numPr>
        <w:spacing w:after="0" w:line="240" w:lineRule="auto"/>
        <w:rPr>
          <w:rFonts w:ascii="Times New Roman" w:eastAsia="Times New Roman" w:hAnsi="Times New Roman" w:cs="Times New Roman"/>
          <w:color w:val="000000"/>
          <w:sz w:val="24"/>
          <w:szCs w:val="24"/>
        </w:rPr>
      </w:pPr>
      <w:r w:rsidRPr="00E56A33">
        <w:rPr>
          <w:rFonts w:ascii="Times New Roman" w:eastAsia="Times New Roman" w:hAnsi="Times New Roman" w:cs="Times New Roman"/>
          <w:color w:val="000000"/>
          <w:sz w:val="24"/>
          <w:szCs w:val="24"/>
        </w:rPr>
        <w:t xml:space="preserve">Completes assigned duties as directed. </w:t>
      </w:r>
    </w:p>
    <w:p w:rsidR="00E56A33" w:rsidRPr="00E56A33" w:rsidRDefault="00E56A33" w:rsidP="00E56A33">
      <w:pPr>
        <w:numPr>
          <w:ilvl w:val="0"/>
          <w:numId w:val="7"/>
        </w:numPr>
        <w:spacing w:after="0" w:line="240" w:lineRule="auto"/>
        <w:rPr>
          <w:rFonts w:ascii="Times New Roman" w:eastAsia="Times New Roman" w:hAnsi="Times New Roman" w:cs="Times New Roman"/>
          <w:color w:val="000000"/>
          <w:sz w:val="24"/>
          <w:szCs w:val="24"/>
        </w:rPr>
      </w:pPr>
      <w:r w:rsidRPr="00E56A33">
        <w:rPr>
          <w:rFonts w:ascii="Times New Roman" w:eastAsia="Times New Roman" w:hAnsi="Times New Roman" w:cs="Times New Roman"/>
          <w:color w:val="000000"/>
          <w:sz w:val="24"/>
          <w:szCs w:val="24"/>
        </w:rPr>
        <w:t>Keeps accurate and timely patient records and charting.</w:t>
      </w:r>
    </w:p>
    <w:p w:rsidR="00E56A33" w:rsidRPr="00E56A33" w:rsidRDefault="00E56A33" w:rsidP="00E56A33">
      <w:pPr>
        <w:numPr>
          <w:ilvl w:val="0"/>
          <w:numId w:val="7"/>
        </w:numPr>
        <w:spacing w:after="0" w:line="240" w:lineRule="auto"/>
        <w:rPr>
          <w:rFonts w:ascii="Times New Roman" w:eastAsia="Times New Roman" w:hAnsi="Times New Roman" w:cs="Times New Roman"/>
          <w:color w:val="000000"/>
          <w:sz w:val="24"/>
          <w:szCs w:val="24"/>
        </w:rPr>
      </w:pPr>
      <w:r w:rsidRPr="00E56A33">
        <w:rPr>
          <w:rFonts w:ascii="Times New Roman" w:eastAsia="Times New Roman" w:hAnsi="Times New Roman" w:cs="Times New Roman"/>
          <w:color w:val="000000"/>
          <w:sz w:val="24"/>
          <w:szCs w:val="24"/>
        </w:rPr>
        <w:t>Knows how to set up and safely operate all chair side equipment;</w:t>
      </w:r>
    </w:p>
    <w:p w:rsidR="00E56A33" w:rsidRPr="00E56A33" w:rsidRDefault="00E56A33" w:rsidP="00E56A33">
      <w:pPr>
        <w:spacing w:after="0" w:line="240" w:lineRule="auto"/>
        <w:ind w:left="720" w:firstLine="720"/>
        <w:rPr>
          <w:rFonts w:ascii="Times New Roman" w:eastAsia="Times New Roman" w:hAnsi="Times New Roman" w:cs="Times New Roman"/>
          <w:color w:val="000000"/>
          <w:sz w:val="24"/>
          <w:szCs w:val="24"/>
        </w:rPr>
      </w:pPr>
      <w:r w:rsidRPr="00E56A33">
        <w:rPr>
          <w:rFonts w:ascii="Times New Roman" w:eastAsia="Times New Roman" w:hAnsi="Times New Roman" w:cs="Times New Roman"/>
          <w:color w:val="000000"/>
          <w:sz w:val="24"/>
          <w:szCs w:val="24"/>
        </w:rPr>
        <w:t xml:space="preserve">-All </w:t>
      </w:r>
      <w:proofErr w:type="spellStart"/>
      <w:r w:rsidRPr="00E56A33">
        <w:rPr>
          <w:rFonts w:ascii="Times New Roman" w:eastAsia="Times New Roman" w:hAnsi="Times New Roman" w:cs="Times New Roman"/>
          <w:color w:val="000000"/>
          <w:sz w:val="24"/>
          <w:szCs w:val="24"/>
        </w:rPr>
        <w:t>handpieces</w:t>
      </w:r>
      <w:proofErr w:type="spellEnd"/>
      <w:r w:rsidRPr="00E56A33">
        <w:rPr>
          <w:rFonts w:ascii="Times New Roman" w:eastAsia="Times New Roman" w:hAnsi="Times New Roman" w:cs="Times New Roman"/>
          <w:color w:val="000000"/>
          <w:sz w:val="24"/>
          <w:szCs w:val="24"/>
        </w:rPr>
        <w:tab/>
      </w:r>
      <w:r w:rsidRPr="00E56A33">
        <w:rPr>
          <w:rFonts w:ascii="Times New Roman" w:eastAsia="Times New Roman" w:hAnsi="Times New Roman" w:cs="Times New Roman"/>
          <w:color w:val="000000"/>
          <w:sz w:val="24"/>
          <w:szCs w:val="24"/>
        </w:rPr>
        <w:tab/>
      </w:r>
      <w:r w:rsidRPr="00E56A33">
        <w:rPr>
          <w:rFonts w:ascii="Times New Roman" w:eastAsia="Times New Roman" w:hAnsi="Times New Roman" w:cs="Times New Roman"/>
          <w:color w:val="000000"/>
          <w:sz w:val="24"/>
          <w:szCs w:val="24"/>
        </w:rPr>
        <w:tab/>
        <w:t xml:space="preserve">-Ultrasonic Scalers </w:t>
      </w:r>
    </w:p>
    <w:p w:rsidR="00E56A33" w:rsidRPr="00E56A33" w:rsidRDefault="00E56A33" w:rsidP="00E56A33">
      <w:pPr>
        <w:spacing w:after="0" w:line="240" w:lineRule="auto"/>
        <w:ind w:left="720" w:firstLine="720"/>
        <w:rPr>
          <w:rFonts w:ascii="Times New Roman" w:eastAsia="Times New Roman" w:hAnsi="Times New Roman" w:cs="Times New Roman"/>
          <w:color w:val="000000"/>
          <w:sz w:val="24"/>
          <w:szCs w:val="24"/>
        </w:rPr>
      </w:pPr>
      <w:r w:rsidRPr="00E56A33">
        <w:rPr>
          <w:rFonts w:ascii="Times New Roman" w:eastAsia="Times New Roman" w:hAnsi="Times New Roman" w:cs="Times New Roman"/>
          <w:color w:val="000000"/>
          <w:sz w:val="24"/>
          <w:szCs w:val="24"/>
        </w:rPr>
        <w:t>-Air/water syringes</w:t>
      </w:r>
      <w:r w:rsidRPr="00E56A33">
        <w:rPr>
          <w:rFonts w:ascii="Times New Roman" w:eastAsia="Times New Roman" w:hAnsi="Times New Roman" w:cs="Times New Roman"/>
          <w:color w:val="000000"/>
          <w:sz w:val="24"/>
          <w:szCs w:val="24"/>
        </w:rPr>
        <w:tab/>
      </w:r>
      <w:r w:rsidRPr="00E56A33">
        <w:rPr>
          <w:rFonts w:ascii="Times New Roman" w:eastAsia="Times New Roman" w:hAnsi="Times New Roman" w:cs="Times New Roman"/>
          <w:color w:val="000000"/>
          <w:sz w:val="24"/>
          <w:szCs w:val="24"/>
        </w:rPr>
        <w:tab/>
      </w:r>
      <w:r w:rsidR="00C24DF0">
        <w:rPr>
          <w:rFonts w:ascii="Times New Roman" w:eastAsia="Times New Roman" w:hAnsi="Times New Roman" w:cs="Times New Roman"/>
          <w:color w:val="000000"/>
          <w:sz w:val="24"/>
          <w:szCs w:val="24"/>
        </w:rPr>
        <w:tab/>
      </w:r>
      <w:r w:rsidRPr="00E56A33">
        <w:rPr>
          <w:rFonts w:ascii="Times New Roman" w:eastAsia="Times New Roman" w:hAnsi="Times New Roman" w:cs="Times New Roman"/>
          <w:color w:val="000000"/>
          <w:sz w:val="24"/>
          <w:szCs w:val="24"/>
        </w:rPr>
        <w:t>-Curing lights</w:t>
      </w:r>
    </w:p>
    <w:p w:rsidR="00E56A33" w:rsidRPr="00E56A33" w:rsidRDefault="00E56A33" w:rsidP="00E56A33">
      <w:pPr>
        <w:spacing w:after="0" w:line="240" w:lineRule="auto"/>
        <w:ind w:left="720" w:firstLine="720"/>
        <w:rPr>
          <w:rFonts w:ascii="Times New Roman" w:eastAsia="Times New Roman" w:hAnsi="Times New Roman" w:cs="Times New Roman"/>
          <w:color w:val="000000"/>
          <w:sz w:val="24"/>
          <w:szCs w:val="24"/>
        </w:rPr>
      </w:pPr>
      <w:r w:rsidRPr="00E56A33">
        <w:rPr>
          <w:rFonts w:ascii="Times New Roman" w:eastAsia="Times New Roman" w:hAnsi="Times New Roman" w:cs="Times New Roman"/>
          <w:color w:val="000000"/>
          <w:sz w:val="24"/>
          <w:szCs w:val="24"/>
        </w:rPr>
        <w:t>-Operating light</w:t>
      </w:r>
      <w:r w:rsidRPr="00E56A33">
        <w:rPr>
          <w:rFonts w:ascii="Times New Roman" w:eastAsia="Times New Roman" w:hAnsi="Times New Roman" w:cs="Times New Roman"/>
          <w:color w:val="000000"/>
          <w:sz w:val="24"/>
          <w:szCs w:val="24"/>
        </w:rPr>
        <w:tab/>
      </w:r>
      <w:r w:rsidRPr="00E56A33">
        <w:rPr>
          <w:rFonts w:ascii="Times New Roman" w:eastAsia="Times New Roman" w:hAnsi="Times New Roman" w:cs="Times New Roman"/>
          <w:color w:val="000000"/>
          <w:sz w:val="24"/>
          <w:szCs w:val="24"/>
        </w:rPr>
        <w:tab/>
      </w:r>
      <w:r w:rsidRPr="00E56A33">
        <w:rPr>
          <w:rFonts w:ascii="Times New Roman" w:eastAsia="Times New Roman" w:hAnsi="Times New Roman" w:cs="Times New Roman"/>
          <w:color w:val="000000"/>
          <w:sz w:val="24"/>
          <w:szCs w:val="24"/>
        </w:rPr>
        <w:tab/>
        <w:t>-Dental chair controls</w:t>
      </w:r>
    </w:p>
    <w:p w:rsidR="00E56A33" w:rsidRPr="00E56A33" w:rsidRDefault="00E56A33" w:rsidP="00E56A33">
      <w:pPr>
        <w:spacing w:after="0" w:line="240" w:lineRule="auto"/>
        <w:ind w:left="720" w:firstLine="720"/>
        <w:rPr>
          <w:rFonts w:ascii="Times New Roman" w:eastAsia="Times New Roman" w:hAnsi="Times New Roman" w:cs="Times New Roman"/>
          <w:color w:val="000000"/>
          <w:sz w:val="24"/>
          <w:szCs w:val="24"/>
        </w:rPr>
      </w:pPr>
    </w:p>
    <w:p w:rsidR="00E56A33" w:rsidRPr="00E56A33" w:rsidRDefault="00E56A33" w:rsidP="00E56A33">
      <w:pPr>
        <w:numPr>
          <w:ilvl w:val="0"/>
          <w:numId w:val="10"/>
        </w:numPr>
        <w:tabs>
          <w:tab w:val="left" w:pos="-720"/>
          <w:tab w:val="left" w:pos="0"/>
          <w:tab w:val="left" w:pos="720"/>
          <w:tab w:val="left" w:pos="1440"/>
        </w:tabs>
        <w:suppressAutoHyphens/>
        <w:spacing w:after="0" w:line="240" w:lineRule="auto"/>
        <w:rPr>
          <w:rFonts w:ascii="Times New Roman" w:eastAsia="Times New Roman" w:hAnsi="Times New Roman" w:cs="Times New Roman"/>
          <w:color w:val="000000"/>
          <w:spacing w:val="-3"/>
          <w:sz w:val="24"/>
          <w:szCs w:val="24"/>
        </w:rPr>
      </w:pPr>
      <w:r w:rsidRPr="00E56A33">
        <w:rPr>
          <w:rFonts w:ascii="Times New Roman" w:eastAsia="Times New Roman" w:hAnsi="Times New Roman" w:cs="Times New Roman"/>
          <w:color w:val="000000"/>
          <w:spacing w:val="-3"/>
          <w:sz w:val="24"/>
          <w:szCs w:val="24"/>
        </w:rPr>
        <w:t>Render professional services within the scope of Provider’s training and responsibility, in compliance with applicable laws and regulations (i.e. federal, state, local, or otherwise), and current standards of dental practice. Standards:</w:t>
      </w:r>
    </w:p>
    <w:p w:rsidR="00E56A33" w:rsidRPr="00E56A33" w:rsidRDefault="00E56A33" w:rsidP="00E56A33">
      <w:pPr>
        <w:numPr>
          <w:ilvl w:val="0"/>
          <w:numId w:val="3"/>
        </w:numPr>
        <w:tabs>
          <w:tab w:val="left" w:pos="-720"/>
          <w:tab w:val="left" w:pos="0"/>
          <w:tab w:val="left" w:pos="1440"/>
        </w:tabs>
        <w:suppressAutoHyphens/>
        <w:spacing w:after="0" w:line="240" w:lineRule="auto"/>
        <w:rPr>
          <w:rFonts w:ascii="Times New Roman" w:eastAsia="Times New Roman" w:hAnsi="Times New Roman" w:cs="Times New Roman"/>
          <w:color w:val="000000"/>
          <w:spacing w:val="-3"/>
          <w:sz w:val="24"/>
          <w:szCs w:val="24"/>
        </w:rPr>
      </w:pPr>
      <w:r w:rsidRPr="00E56A33">
        <w:rPr>
          <w:rFonts w:ascii="Times New Roman" w:eastAsia="Times New Roman" w:hAnsi="Times New Roman" w:cs="Times New Roman"/>
          <w:color w:val="000000"/>
          <w:spacing w:val="-3"/>
          <w:sz w:val="24"/>
          <w:szCs w:val="24"/>
        </w:rPr>
        <w:t>Educates patients on proper oral health.</w:t>
      </w:r>
    </w:p>
    <w:p w:rsidR="00E56A33" w:rsidRPr="00E56A33" w:rsidRDefault="00E56A33" w:rsidP="00E56A33">
      <w:pPr>
        <w:numPr>
          <w:ilvl w:val="0"/>
          <w:numId w:val="3"/>
        </w:numPr>
        <w:tabs>
          <w:tab w:val="left" w:pos="-720"/>
          <w:tab w:val="left" w:pos="0"/>
          <w:tab w:val="left" w:pos="1440"/>
        </w:tabs>
        <w:suppressAutoHyphens/>
        <w:spacing w:after="0" w:line="240" w:lineRule="auto"/>
        <w:rPr>
          <w:rFonts w:ascii="Times New Roman" w:eastAsia="Times New Roman" w:hAnsi="Times New Roman" w:cs="Times New Roman"/>
          <w:color w:val="000000"/>
          <w:spacing w:val="-3"/>
          <w:sz w:val="24"/>
          <w:szCs w:val="24"/>
        </w:rPr>
      </w:pPr>
      <w:r w:rsidRPr="00E56A33">
        <w:rPr>
          <w:rFonts w:ascii="Times New Roman" w:eastAsia="Times New Roman" w:hAnsi="Times New Roman" w:cs="Times New Roman"/>
          <w:color w:val="000000"/>
          <w:spacing w:val="-3"/>
          <w:sz w:val="24"/>
          <w:szCs w:val="24"/>
        </w:rPr>
        <w:t>Examines teeth and diagnoses patients’ dental conditions.</w:t>
      </w:r>
    </w:p>
    <w:p w:rsidR="00E56A33" w:rsidRPr="00E56A33" w:rsidRDefault="00E56A33" w:rsidP="00E56A33">
      <w:pPr>
        <w:numPr>
          <w:ilvl w:val="0"/>
          <w:numId w:val="4"/>
        </w:numPr>
        <w:spacing w:after="0" w:line="240" w:lineRule="auto"/>
        <w:rPr>
          <w:rFonts w:ascii="Times New Roman" w:eastAsia="Times New Roman" w:hAnsi="Times New Roman" w:cs="Times New Roman"/>
          <w:color w:val="000000"/>
          <w:sz w:val="24"/>
          <w:szCs w:val="24"/>
        </w:rPr>
      </w:pPr>
      <w:r w:rsidRPr="00E56A33">
        <w:rPr>
          <w:rFonts w:ascii="Times New Roman" w:eastAsia="Times New Roman" w:hAnsi="Times New Roman" w:cs="Times New Roman"/>
          <w:color w:val="000000"/>
          <w:spacing w:val="-3"/>
          <w:sz w:val="24"/>
          <w:szCs w:val="24"/>
        </w:rPr>
        <w:t xml:space="preserve">Develops treatment options and </w:t>
      </w:r>
      <w:r w:rsidRPr="00E56A33">
        <w:rPr>
          <w:rFonts w:ascii="Times New Roman" w:eastAsia="Times New Roman" w:hAnsi="Times New Roman" w:cs="Times New Roman"/>
          <w:color w:val="000000"/>
          <w:sz w:val="24"/>
          <w:szCs w:val="24"/>
        </w:rPr>
        <w:t>advocates for client by explaining all procedures and treatments to the patient before they occur.</w:t>
      </w:r>
    </w:p>
    <w:p w:rsidR="00E56A33" w:rsidRPr="00E56A33" w:rsidRDefault="00E56A33" w:rsidP="00E56A33">
      <w:pPr>
        <w:spacing w:after="0" w:line="240" w:lineRule="auto"/>
        <w:rPr>
          <w:rFonts w:ascii="Times New Roman" w:eastAsia="Times New Roman" w:hAnsi="Times New Roman" w:cs="Times New Roman"/>
          <w:sz w:val="24"/>
          <w:szCs w:val="24"/>
        </w:rPr>
      </w:pPr>
    </w:p>
    <w:p w:rsidR="00E56A33" w:rsidRPr="00E56A33" w:rsidRDefault="00E56A33" w:rsidP="00E56A33">
      <w:pPr>
        <w:spacing w:after="0" w:line="240" w:lineRule="auto"/>
        <w:rPr>
          <w:rFonts w:ascii="Times New Roman" w:eastAsia="Times New Roman" w:hAnsi="Times New Roman" w:cs="Times New Roman"/>
          <w:sz w:val="24"/>
          <w:szCs w:val="24"/>
        </w:rPr>
      </w:pPr>
    </w:p>
    <w:p w:rsidR="00E56A33" w:rsidRPr="00E56A33" w:rsidRDefault="00E56A33" w:rsidP="00E56A33">
      <w:pPr>
        <w:spacing w:after="0" w:line="240" w:lineRule="auto"/>
        <w:rPr>
          <w:rFonts w:ascii="Times New Roman" w:eastAsia="Times New Roman" w:hAnsi="Times New Roman" w:cs="Times New Roman"/>
          <w:sz w:val="24"/>
          <w:szCs w:val="24"/>
          <w:u w:val="single"/>
        </w:rPr>
      </w:pPr>
      <w:r w:rsidRPr="00E56A33">
        <w:rPr>
          <w:rFonts w:ascii="Times New Roman" w:eastAsia="Times New Roman" w:hAnsi="Times New Roman" w:cs="Times New Roman"/>
          <w:sz w:val="24"/>
          <w:szCs w:val="24"/>
          <w:u w:val="single"/>
        </w:rPr>
        <w:t>ACKNOWLEDGMENT:</w:t>
      </w:r>
    </w:p>
    <w:p w:rsidR="00E56A33" w:rsidRPr="00E56A33" w:rsidRDefault="00E56A33" w:rsidP="00E56A33">
      <w:pPr>
        <w:spacing w:after="0" w:line="240" w:lineRule="auto"/>
        <w:rPr>
          <w:rFonts w:ascii="Times New Roman" w:eastAsia="Times New Roman" w:hAnsi="Times New Roman" w:cs="Times New Roman"/>
          <w:b/>
          <w:sz w:val="24"/>
          <w:szCs w:val="24"/>
        </w:rPr>
      </w:pPr>
    </w:p>
    <w:p w:rsidR="00E56A33" w:rsidRPr="00E56A33" w:rsidRDefault="00E56A33" w:rsidP="00E56A33">
      <w:pPr>
        <w:spacing w:after="0" w:line="240" w:lineRule="auto"/>
        <w:rPr>
          <w:rFonts w:ascii="Times New Roman" w:eastAsia="Times New Roman" w:hAnsi="Times New Roman" w:cs="Times New Roman"/>
          <w:sz w:val="24"/>
          <w:szCs w:val="24"/>
        </w:rPr>
      </w:pPr>
      <w:r w:rsidRPr="00E56A33">
        <w:rPr>
          <w:rFonts w:ascii="Times New Roman" w:eastAsia="Times New Roman" w:hAnsi="Times New Roman" w:cs="Times New Roman"/>
          <w:sz w:val="24"/>
          <w:szCs w:val="24"/>
        </w:rPr>
        <w:t xml:space="preserve">I have read and understand the above Job Description, and agree with it. </w:t>
      </w:r>
    </w:p>
    <w:p w:rsidR="00E56A33" w:rsidRPr="00E56A33" w:rsidRDefault="00E56A33" w:rsidP="00E56A33">
      <w:pPr>
        <w:spacing w:after="0" w:line="240" w:lineRule="auto"/>
        <w:rPr>
          <w:rFonts w:ascii="Times New Roman" w:eastAsia="Times New Roman" w:hAnsi="Times New Roman" w:cs="Times New Roman"/>
          <w:sz w:val="24"/>
          <w:szCs w:val="24"/>
        </w:rPr>
      </w:pPr>
    </w:p>
    <w:p w:rsidR="00E56A33" w:rsidRPr="00E56A33" w:rsidRDefault="00E56A33" w:rsidP="00E56A33">
      <w:pPr>
        <w:spacing w:after="0" w:line="240" w:lineRule="auto"/>
        <w:rPr>
          <w:rFonts w:ascii="Times New Roman" w:eastAsia="Times New Roman" w:hAnsi="Times New Roman" w:cs="Times New Roman"/>
          <w:sz w:val="24"/>
          <w:szCs w:val="24"/>
        </w:rPr>
      </w:pPr>
      <w:r w:rsidRPr="00E56A33">
        <w:rPr>
          <w:rFonts w:ascii="Times New Roman" w:eastAsia="Times New Roman" w:hAnsi="Times New Roman" w:cs="Times New Roman"/>
          <w:sz w:val="24"/>
          <w:szCs w:val="24"/>
        </w:rPr>
        <w:t>__________________________________________</w:t>
      </w:r>
      <w:r w:rsidRPr="00E56A33">
        <w:rPr>
          <w:rFonts w:ascii="Times New Roman" w:eastAsia="Times New Roman" w:hAnsi="Times New Roman" w:cs="Times New Roman"/>
          <w:sz w:val="24"/>
          <w:szCs w:val="24"/>
        </w:rPr>
        <w:tab/>
        <w:t>_______________________</w:t>
      </w:r>
    </w:p>
    <w:p w:rsidR="00E56A33" w:rsidRPr="00E56A33" w:rsidRDefault="00E56A33" w:rsidP="00E56A33">
      <w:pPr>
        <w:spacing w:after="0" w:line="240" w:lineRule="auto"/>
        <w:rPr>
          <w:rFonts w:ascii="Times New Roman" w:eastAsia="Times New Roman" w:hAnsi="Times New Roman" w:cs="Times New Roman"/>
          <w:sz w:val="24"/>
          <w:szCs w:val="24"/>
        </w:rPr>
      </w:pPr>
      <w:r w:rsidRPr="00E56A33">
        <w:rPr>
          <w:rFonts w:ascii="Times New Roman" w:eastAsia="Times New Roman" w:hAnsi="Times New Roman" w:cs="Times New Roman"/>
          <w:sz w:val="24"/>
          <w:szCs w:val="24"/>
        </w:rPr>
        <w:t>Employee Signature</w:t>
      </w:r>
      <w:r w:rsidRPr="00E56A33">
        <w:rPr>
          <w:rFonts w:ascii="Times New Roman" w:eastAsia="Times New Roman" w:hAnsi="Times New Roman" w:cs="Times New Roman"/>
          <w:sz w:val="24"/>
          <w:szCs w:val="24"/>
        </w:rPr>
        <w:tab/>
      </w:r>
      <w:r w:rsidRPr="00E56A33">
        <w:rPr>
          <w:rFonts w:ascii="Times New Roman" w:eastAsia="Times New Roman" w:hAnsi="Times New Roman" w:cs="Times New Roman"/>
          <w:sz w:val="24"/>
          <w:szCs w:val="24"/>
        </w:rPr>
        <w:tab/>
      </w:r>
      <w:r w:rsidRPr="00E56A33">
        <w:rPr>
          <w:rFonts w:ascii="Times New Roman" w:eastAsia="Times New Roman" w:hAnsi="Times New Roman" w:cs="Times New Roman"/>
          <w:sz w:val="24"/>
          <w:szCs w:val="24"/>
        </w:rPr>
        <w:tab/>
      </w:r>
      <w:r w:rsidRPr="00E56A33">
        <w:rPr>
          <w:rFonts w:ascii="Times New Roman" w:eastAsia="Times New Roman" w:hAnsi="Times New Roman" w:cs="Times New Roman"/>
          <w:sz w:val="24"/>
          <w:szCs w:val="24"/>
        </w:rPr>
        <w:tab/>
      </w:r>
      <w:r w:rsidRPr="00E56A33">
        <w:rPr>
          <w:rFonts w:ascii="Times New Roman" w:eastAsia="Times New Roman" w:hAnsi="Times New Roman" w:cs="Times New Roman"/>
          <w:sz w:val="24"/>
          <w:szCs w:val="24"/>
        </w:rPr>
        <w:tab/>
      </w:r>
      <w:r w:rsidRPr="00E56A33">
        <w:rPr>
          <w:rFonts w:ascii="Times New Roman" w:eastAsia="Times New Roman" w:hAnsi="Times New Roman" w:cs="Times New Roman"/>
          <w:sz w:val="24"/>
          <w:szCs w:val="24"/>
        </w:rPr>
        <w:tab/>
        <w:t>Date</w:t>
      </w:r>
    </w:p>
    <w:p w:rsidR="00E56A33" w:rsidRPr="00E56A33" w:rsidRDefault="00E56A33" w:rsidP="00E56A33">
      <w:pPr>
        <w:spacing w:after="0" w:line="240" w:lineRule="auto"/>
        <w:rPr>
          <w:rFonts w:ascii="Times New Roman" w:eastAsia="Times New Roman" w:hAnsi="Times New Roman" w:cs="Times New Roman"/>
          <w:sz w:val="24"/>
          <w:szCs w:val="24"/>
        </w:rPr>
      </w:pPr>
    </w:p>
    <w:p w:rsidR="00E56A33" w:rsidRPr="00E56A33" w:rsidRDefault="00E56A33" w:rsidP="00E56A33">
      <w:pPr>
        <w:spacing w:after="0" w:line="240" w:lineRule="auto"/>
        <w:rPr>
          <w:rFonts w:ascii="Times New Roman" w:eastAsia="Times New Roman" w:hAnsi="Times New Roman" w:cs="Times New Roman"/>
          <w:sz w:val="24"/>
          <w:szCs w:val="24"/>
        </w:rPr>
      </w:pPr>
      <w:r w:rsidRPr="00E56A33">
        <w:rPr>
          <w:rFonts w:ascii="Times New Roman" w:eastAsia="Times New Roman" w:hAnsi="Times New Roman" w:cs="Times New Roman"/>
          <w:sz w:val="24"/>
          <w:szCs w:val="24"/>
        </w:rPr>
        <w:t>__________________________________________</w:t>
      </w:r>
      <w:r w:rsidRPr="00E56A33">
        <w:rPr>
          <w:rFonts w:ascii="Times New Roman" w:eastAsia="Times New Roman" w:hAnsi="Times New Roman" w:cs="Times New Roman"/>
          <w:sz w:val="24"/>
          <w:szCs w:val="24"/>
        </w:rPr>
        <w:tab/>
        <w:t>________________________</w:t>
      </w:r>
    </w:p>
    <w:p w:rsidR="00E56A33" w:rsidRPr="00E56A33" w:rsidRDefault="00E56A33" w:rsidP="00E56A33">
      <w:pPr>
        <w:spacing w:after="0" w:line="240" w:lineRule="auto"/>
        <w:rPr>
          <w:rFonts w:ascii="Times New Roman" w:eastAsia="Times New Roman" w:hAnsi="Times New Roman" w:cs="Times New Roman"/>
          <w:sz w:val="24"/>
          <w:szCs w:val="24"/>
        </w:rPr>
      </w:pPr>
      <w:r w:rsidRPr="00E56A33">
        <w:rPr>
          <w:rFonts w:ascii="Times New Roman" w:eastAsia="Times New Roman" w:hAnsi="Times New Roman" w:cs="Times New Roman"/>
          <w:sz w:val="24"/>
          <w:szCs w:val="24"/>
        </w:rPr>
        <w:t>Supervisor Signature</w:t>
      </w:r>
      <w:r w:rsidRPr="00E56A33">
        <w:rPr>
          <w:rFonts w:ascii="Times New Roman" w:eastAsia="Times New Roman" w:hAnsi="Times New Roman" w:cs="Times New Roman"/>
          <w:sz w:val="24"/>
          <w:szCs w:val="24"/>
        </w:rPr>
        <w:tab/>
      </w:r>
      <w:r w:rsidRPr="00E56A33">
        <w:rPr>
          <w:rFonts w:ascii="Times New Roman" w:eastAsia="Times New Roman" w:hAnsi="Times New Roman" w:cs="Times New Roman"/>
          <w:sz w:val="24"/>
          <w:szCs w:val="24"/>
        </w:rPr>
        <w:tab/>
      </w:r>
      <w:r w:rsidRPr="00E56A33">
        <w:rPr>
          <w:rFonts w:ascii="Times New Roman" w:eastAsia="Times New Roman" w:hAnsi="Times New Roman" w:cs="Times New Roman"/>
          <w:sz w:val="24"/>
          <w:szCs w:val="24"/>
        </w:rPr>
        <w:tab/>
      </w:r>
      <w:r w:rsidRPr="00E56A33">
        <w:rPr>
          <w:rFonts w:ascii="Times New Roman" w:eastAsia="Times New Roman" w:hAnsi="Times New Roman" w:cs="Times New Roman"/>
          <w:sz w:val="24"/>
          <w:szCs w:val="24"/>
        </w:rPr>
        <w:tab/>
      </w:r>
      <w:r w:rsidRPr="00E56A33">
        <w:rPr>
          <w:rFonts w:ascii="Times New Roman" w:eastAsia="Times New Roman" w:hAnsi="Times New Roman" w:cs="Times New Roman"/>
          <w:sz w:val="24"/>
          <w:szCs w:val="24"/>
        </w:rPr>
        <w:tab/>
      </w:r>
      <w:r w:rsidRPr="00E56A33">
        <w:rPr>
          <w:rFonts w:ascii="Times New Roman" w:eastAsia="Times New Roman" w:hAnsi="Times New Roman" w:cs="Times New Roman"/>
          <w:sz w:val="24"/>
          <w:szCs w:val="24"/>
        </w:rPr>
        <w:tab/>
        <w:t>Date</w:t>
      </w:r>
    </w:p>
    <w:p w:rsidR="00994562" w:rsidRPr="006B5AD7" w:rsidRDefault="00994562" w:rsidP="006B5AD7">
      <w:pPr>
        <w:jc w:val="center"/>
        <w:rPr>
          <w:rFonts w:ascii="Tahoma" w:hAnsi="Tahoma" w:cs="Tahoma"/>
        </w:rPr>
      </w:pPr>
    </w:p>
    <w:sectPr w:rsidR="00994562" w:rsidRPr="006B5AD7" w:rsidSect="006707B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18C" w:rsidRDefault="00F6518C" w:rsidP="00173581">
      <w:pPr>
        <w:spacing w:after="0" w:line="240" w:lineRule="auto"/>
      </w:pPr>
      <w:r>
        <w:separator/>
      </w:r>
    </w:p>
  </w:endnote>
  <w:endnote w:type="continuationSeparator" w:id="0">
    <w:p w:rsidR="00F6518C" w:rsidRDefault="00F6518C" w:rsidP="00173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5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F38" w:rsidRDefault="003E1912" w:rsidP="00D23F38">
    <w:pPr>
      <w:pStyle w:val="Footer"/>
      <w:jc w:val="center"/>
      <w:rPr>
        <w:rFonts w:ascii="Arial Narrow" w:hAnsi="Arial Narrow"/>
        <w:b/>
        <w:i/>
        <w:color w:val="0065A4"/>
        <w:sz w:val="16"/>
        <w:szCs w:val="16"/>
      </w:rPr>
    </w:pPr>
    <w:r w:rsidRPr="00BB4D71">
      <w:rPr>
        <w:rFonts w:ascii="Arial Black" w:hAnsi="Arial Black"/>
        <w:color w:val="0065A4"/>
        <w:sz w:val="15"/>
        <w:szCs w:val="15"/>
      </w:rPr>
      <w:t xml:space="preserve">Valley View Health Center </w:t>
    </w:r>
    <w:r w:rsidRPr="00BB4D71">
      <w:rPr>
        <w:rFonts w:ascii="Arial Black" w:hAnsi="Arial Black"/>
        <w:color w:val="0065A4"/>
        <w:sz w:val="15"/>
        <w:szCs w:val="15"/>
      </w:rPr>
      <w:sym w:font="Wingdings" w:char="F09F"/>
    </w:r>
    <w:r w:rsidRPr="00BB4D71">
      <w:rPr>
        <w:rFonts w:ascii="Arial Black" w:hAnsi="Arial Black"/>
        <w:color w:val="0065A4"/>
        <w:sz w:val="15"/>
        <w:szCs w:val="15"/>
      </w:rPr>
      <w:t xml:space="preserve"> 2690 NE </w:t>
    </w:r>
    <w:proofErr w:type="spellStart"/>
    <w:r w:rsidRPr="00BB4D71">
      <w:rPr>
        <w:rFonts w:ascii="Arial Black" w:hAnsi="Arial Black"/>
        <w:color w:val="0065A4"/>
        <w:sz w:val="15"/>
        <w:szCs w:val="15"/>
      </w:rPr>
      <w:t>Kresky</w:t>
    </w:r>
    <w:proofErr w:type="spellEnd"/>
    <w:r w:rsidRPr="00BB4D71">
      <w:rPr>
        <w:rFonts w:ascii="Arial Black" w:hAnsi="Arial Black"/>
        <w:color w:val="0065A4"/>
        <w:sz w:val="15"/>
        <w:szCs w:val="15"/>
      </w:rPr>
      <w:t xml:space="preserve"> Avenue </w:t>
    </w:r>
    <w:r w:rsidRPr="00BB4D71">
      <w:rPr>
        <w:rFonts w:ascii="Arial Black" w:hAnsi="Arial Black"/>
        <w:color w:val="0065A4"/>
        <w:sz w:val="15"/>
        <w:szCs w:val="15"/>
      </w:rPr>
      <w:sym w:font="Wingdings" w:char="F09F"/>
    </w:r>
    <w:r w:rsidRPr="00BB4D71">
      <w:rPr>
        <w:rFonts w:ascii="Arial Black" w:hAnsi="Arial Black"/>
        <w:color w:val="0065A4"/>
        <w:sz w:val="15"/>
        <w:szCs w:val="15"/>
      </w:rPr>
      <w:t xml:space="preserve"> Chehalis, WA 98532 </w:t>
    </w:r>
    <w:r w:rsidRPr="00BB4D71">
      <w:rPr>
        <w:rFonts w:ascii="Arial Black" w:hAnsi="Arial Black"/>
        <w:color w:val="0065A4"/>
        <w:sz w:val="15"/>
        <w:szCs w:val="15"/>
      </w:rPr>
      <w:sym w:font="Wingdings" w:char="F09F"/>
    </w:r>
    <w:r w:rsidRPr="00BB4D71">
      <w:rPr>
        <w:rFonts w:ascii="Arial Black" w:hAnsi="Arial Black"/>
        <w:color w:val="0065A4"/>
        <w:sz w:val="15"/>
        <w:szCs w:val="15"/>
      </w:rPr>
      <w:t xml:space="preserve"> (360) 330-9595 </w:t>
    </w:r>
    <w:r w:rsidRPr="00BB4D71">
      <w:rPr>
        <w:rFonts w:ascii="Arial Black" w:hAnsi="Arial Black"/>
        <w:color w:val="0065A4"/>
        <w:sz w:val="15"/>
        <w:szCs w:val="15"/>
      </w:rPr>
      <w:sym w:font="Wingdings" w:char="F09F"/>
    </w:r>
    <w:r w:rsidRPr="00BB4D71">
      <w:rPr>
        <w:rFonts w:ascii="Arial Black" w:hAnsi="Arial Black"/>
        <w:color w:val="0065A4"/>
        <w:sz w:val="15"/>
        <w:szCs w:val="15"/>
      </w:rPr>
      <w:t xml:space="preserve"> www.vvhc.org</w:t>
    </w:r>
    <w:r w:rsidR="00FD359F">
      <w:rPr>
        <w:rFonts w:ascii="Arial Narrow" w:hAnsi="Arial Narrow"/>
        <w:i/>
        <w:color w:val="0065A4"/>
        <w:sz w:val="20"/>
        <w:szCs w:val="20"/>
      </w:rPr>
      <w:pict>
        <v:rect id="_x0000_i1025" style="width:468pt;height:1.5pt" o:hralign="center" o:hrstd="t" o:hrnoshade="t" o:hr="t" fillcolor="#75c7ae" stroked="f"/>
      </w:pict>
    </w:r>
    <w:r w:rsidR="007F36E0" w:rsidRPr="00383F0D">
      <w:rPr>
        <w:rFonts w:ascii="Arial Narrow" w:hAnsi="Arial Narrow"/>
        <w:b/>
        <w:i/>
        <w:color w:val="0065A4"/>
        <w:sz w:val="16"/>
        <w:szCs w:val="16"/>
      </w:rPr>
      <w:t xml:space="preserve">Valley View Health Center </w:t>
    </w:r>
    <w:r w:rsidR="008442BF" w:rsidRPr="00383F0D">
      <w:rPr>
        <w:rFonts w:ascii="Arial Narrow" w:hAnsi="Arial Narrow"/>
        <w:b/>
        <w:i/>
        <w:color w:val="0065A4"/>
        <w:sz w:val="16"/>
        <w:szCs w:val="16"/>
      </w:rPr>
      <w:t>is an Equal Opportunity Employer and Provider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18C" w:rsidRDefault="00F6518C" w:rsidP="00173581">
      <w:pPr>
        <w:spacing w:after="0" w:line="240" w:lineRule="auto"/>
      </w:pPr>
      <w:r>
        <w:separator/>
      </w:r>
    </w:p>
  </w:footnote>
  <w:footnote w:type="continuationSeparator" w:id="0">
    <w:p w:rsidR="00F6518C" w:rsidRDefault="00F6518C" w:rsidP="001735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D91" w:rsidRDefault="00FD359F" w:rsidP="00697D91">
    <w:pPr>
      <w:pStyle w:val="Header"/>
      <w:jc w:val="center"/>
      <w:rPr>
        <w:rFonts w:ascii="Arial Narrow" w:hAnsi="Arial Narrow"/>
        <w:b/>
        <w:i/>
        <w:color w:val="0070C0"/>
        <w:sz w:val="16"/>
        <w:szCs w:val="16"/>
      </w:rPr>
    </w:pPr>
    <w:sdt>
      <w:sdtPr>
        <w:rPr>
          <w:rFonts w:ascii="Arial Narrow" w:hAnsi="Arial Narrow"/>
          <w:b/>
          <w:i/>
          <w:color w:val="0070C0"/>
          <w:sz w:val="16"/>
          <w:szCs w:val="16"/>
        </w:rPr>
        <w:id w:val="-772164327"/>
        <w:docPartObj>
          <w:docPartGallery w:val="Page Numbers (Margins)"/>
          <w:docPartUnique/>
        </w:docPartObj>
      </w:sdtPr>
      <w:sdtEndPr/>
      <w:sdtContent/>
    </w:sdt>
    <w:r w:rsidR="00697D91">
      <w:rPr>
        <w:rFonts w:ascii="Arial Narrow" w:hAnsi="Arial Narrow"/>
        <w:b/>
        <w:i/>
        <w:noProof/>
        <w:color w:val="0070C0"/>
        <w:sz w:val="16"/>
        <w:szCs w:val="16"/>
      </w:rPr>
      <mc:AlternateContent>
        <mc:Choice Requires="wps">
          <w:drawing>
            <wp:anchor distT="0" distB="0" distL="114300" distR="114300" simplePos="0" relativeHeight="251659264" behindDoc="0" locked="0" layoutInCell="1" allowOverlap="1" wp14:anchorId="7F0FFBF3" wp14:editId="2341A6F8">
              <wp:simplePos x="0" y="0"/>
              <wp:positionH relativeFrom="column">
                <wp:posOffset>-914400</wp:posOffset>
              </wp:positionH>
              <wp:positionV relativeFrom="paragraph">
                <wp:posOffset>-457200</wp:posOffset>
              </wp:positionV>
              <wp:extent cx="7776058" cy="1089964"/>
              <wp:effectExtent l="0" t="0" r="0" b="0"/>
              <wp:wrapNone/>
              <wp:docPr id="10" name="Text Box 10"/>
              <wp:cNvGraphicFramePr/>
              <a:graphic xmlns:a="http://schemas.openxmlformats.org/drawingml/2006/main">
                <a:graphicData uri="http://schemas.microsoft.com/office/word/2010/wordprocessingShape">
                  <wps:wsp>
                    <wps:cNvSpPr txBox="1"/>
                    <wps:spPr>
                      <a:xfrm>
                        <a:off x="0" y="0"/>
                        <a:ext cx="7776058" cy="10899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7D91" w:rsidRDefault="00DE05CA">
                          <w:r>
                            <w:rPr>
                              <w:noProof/>
                            </w:rPr>
                            <w:drawing>
                              <wp:inline distT="0" distB="0" distL="0" distR="0" wp14:anchorId="5C835492" wp14:editId="35503A89">
                                <wp:extent cx="7586345" cy="7277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VHCLogo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6345" cy="7277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1in;margin-top:-36pt;width:612.3pt;height:8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" filled="f" stroked="f" strokeweight=".5pt">
              <v:textbox>
                <w:txbxContent>
                  <w:p w:rsidR="00697D91" w:rsidRDefault="00DE05CA">
                    <w:r>
                      <w:rPr>
                        <w:noProof/>
                      </w:rPr>
                      <w:drawing>
                        <wp:inline distT="0" distB="0" distL="0" distR="0" wp14:anchorId="5C835492" wp14:editId="35503A89">
                          <wp:extent cx="7586345" cy="7277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VHCLogo_Heade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6345" cy="727710"/>
                                  </a:xfrm>
                                  <a:prstGeom prst="rect">
                                    <a:avLst/>
                                  </a:prstGeom>
                                </pic:spPr>
                              </pic:pic>
                            </a:graphicData>
                          </a:graphic>
                        </wp:inline>
                      </w:drawing>
                    </w:r>
                  </w:p>
                </w:txbxContent>
              </v:textbox>
            </v:shape>
          </w:pict>
        </mc:Fallback>
      </mc:AlternateContent>
    </w:r>
  </w:p>
  <w:p w:rsidR="00A3456B" w:rsidRDefault="00A3456B" w:rsidP="00697D91">
    <w:pPr>
      <w:pStyle w:val="Header"/>
      <w:jc w:val="center"/>
      <w:rPr>
        <w:rFonts w:ascii="Arial Narrow" w:hAnsi="Arial Narrow"/>
        <w:b/>
        <w:i/>
        <w:color w:val="0070C0"/>
        <w:sz w:val="16"/>
        <w:szCs w:val="16"/>
      </w:rPr>
    </w:pPr>
  </w:p>
  <w:p w:rsidR="00A3456B" w:rsidRDefault="00A3456B" w:rsidP="00DE05CA">
    <w:pPr>
      <w:pStyle w:val="Header"/>
      <w:rPr>
        <w:rFonts w:ascii="Arial Narrow" w:hAnsi="Arial Narrow"/>
        <w:b/>
        <w:i/>
        <w:color w:val="0070C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E278B"/>
    <w:multiLevelType w:val="hybridMultilevel"/>
    <w:tmpl w:val="A662A7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2F396A95"/>
    <w:multiLevelType w:val="hybridMultilevel"/>
    <w:tmpl w:val="8A4059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39570A81"/>
    <w:multiLevelType w:val="hybridMultilevel"/>
    <w:tmpl w:val="7ADE16D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3EE34883"/>
    <w:multiLevelType w:val="hybridMultilevel"/>
    <w:tmpl w:val="F97CC4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F2A5CF5"/>
    <w:multiLevelType w:val="hybridMultilevel"/>
    <w:tmpl w:val="AC8CEBB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9F15D2A"/>
    <w:multiLevelType w:val="hybridMultilevel"/>
    <w:tmpl w:val="3586D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C9140D"/>
    <w:multiLevelType w:val="hybridMultilevel"/>
    <w:tmpl w:val="AA249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006D8E"/>
    <w:multiLevelType w:val="hybridMultilevel"/>
    <w:tmpl w:val="6B22510E"/>
    <w:lvl w:ilvl="0" w:tplc="04090003">
      <w:start w:val="1"/>
      <w:numFmt w:val="bullet"/>
      <w:lvlText w:val="o"/>
      <w:lvlJc w:val="left"/>
      <w:pPr>
        <w:tabs>
          <w:tab w:val="num" w:pos="1800"/>
        </w:tabs>
        <w:ind w:left="1800" w:hanging="360"/>
      </w:pPr>
      <w:rPr>
        <w:rFonts w:ascii="Courier New" w:hAnsi="Courier New" w:cs="Courier New"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5C056696"/>
    <w:multiLevelType w:val="hybridMultilevel"/>
    <w:tmpl w:val="4C501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1D3138"/>
    <w:multiLevelType w:val="hybridMultilevel"/>
    <w:tmpl w:val="CD7209D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2"/>
  </w:num>
  <w:num w:numId="4">
    <w:abstractNumId w:val="0"/>
  </w:num>
  <w:num w:numId="5">
    <w:abstractNumId w:val="5"/>
  </w:num>
  <w:num w:numId="6">
    <w:abstractNumId w:val="3"/>
  </w:num>
  <w:num w:numId="7">
    <w:abstractNumId w:val="1"/>
  </w:num>
  <w:num w:numId="8">
    <w:abstractNumId w:val="7"/>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7"/>
  <w:drawingGridVerticalSpacing w:val="187"/>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581"/>
    <w:rsid w:val="00056B46"/>
    <w:rsid w:val="00062C1C"/>
    <w:rsid w:val="00085A30"/>
    <w:rsid w:val="000A7EF3"/>
    <w:rsid w:val="00115000"/>
    <w:rsid w:val="00173581"/>
    <w:rsid w:val="001D625A"/>
    <w:rsid w:val="001E075C"/>
    <w:rsid w:val="002C0416"/>
    <w:rsid w:val="002F40BC"/>
    <w:rsid w:val="00374999"/>
    <w:rsid w:val="00383F0D"/>
    <w:rsid w:val="003E1912"/>
    <w:rsid w:val="003E422C"/>
    <w:rsid w:val="004B0FC5"/>
    <w:rsid w:val="004D33B7"/>
    <w:rsid w:val="005404B8"/>
    <w:rsid w:val="00563775"/>
    <w:rsid w:val="006521F2"/>
    <w:rsid w:val="006707B1"/>
    <w:rsid w:val="0069438A"/>
    <w:rsid w:val="00697D91"/>
    <w:rsid w:val="006B5AD7"/>
    <w:rsid w:val="007E19B5"/>
    <w:rsid w:val="007F36E0"/>
    <w:rsid w:val="0084123E"/>
    <w:rsid w:val="008442BF"/>
    <w:rsid w:val="00891884"/>
    <w:rsid w:val="009076E9"/>
    <w:rsid w:val="00960113"/>
    <w:rsid w:val="00983EE8"/>
    <w:rsid w:val="00994562"/>
    <w:rsid w:val="00996314"/>
    <w:rsid w:val="00A3456B"/>
    <w:rsid w:val="00A9331E"/>
    <w:rsid w:val="00AA78DB"/>
    <w:rsid w:val="00AE2428"/>
    <w:rsid w:val="00B211F0"/>
    <w:rsid w:val="00B47EAF"/>
    <w:rsid w:val="00B71781"/>
    <w:rsid w:val="00BB4D71"/>
    <w:rsid w:val="00C24DF0"/>
    <w:rsid w:val="00C61373"/>
    <w:rsid w:val="00CE4941"/>
    <w:rsid w:val="00D23F38"/>
    <w:rsid w:val="00D30428"/>
    <w:rsid w:val="00D4300B"/>
    <w:rsid w:val="00D75610"/>
    <w:rsid w:val="00DE05CA"/>
    <w:rsid w:val="00E32D57"/>
    <w:rsid w:val="00E56A33"/>
    <w:rsid w:val="00F32014"/>
    <w:rsid w:val="00F51857"/>
    <w:rsid w:val="00F6518C"/>
    <w:rsid w:val="00F708F7"/>
    <w:rsid w:val="00FD3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35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3581"/>
  </w:style>
  <w:style w:type="paragraph" w:styleId="Footer">
    <w:name w:val="footer"/>
    <w:basedOn w:val="Normal"/>
    <w:link w:val="FooterChar"/>
    <w:uiPriority w:val="99"/>
    <w:unhideWhenUsed/>
    <w:rsid w:val="001735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3581"/>
  </w:style>
  <w:style w:type="paragraph" w:styleId="BalloonText">
    <w:name w:val="Balloon Text"/>
    <w:basedOn w:val="Normal"/>
    <w:link w:val="BalloonTextChar"/>
    <w:uiPriority w:val="99"/>
    <w:semiHidden/>
    <w:unhideWhenUsed/>
    <w:rsid w:val="00540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4B8"/>
    <w:rPr>
      <w:rFonts w:ascii="Tahoma" w:hAnsi="Tahoma" w:cs="Tahoma"/>
      <w:sz w:val="16"/>
      <w:szCs w:val="16"/>
    </w:rPr>
  </w:style>
  <w:style w:type="character" w:styleId="Hyperlink">
    <w:name w:val="Hyperlink"/>
    <w:basedOn w:val="DefaultParagraphFont"/>
    <w:uiPriority w:val="99"/>
    <w:unhideWhenUsed/>
    <w:rsid w:val="00B47EAF"/>
    <w:rPr>
      <w:color w:val="F49100" w:themeColor="hyperlink"/>
      <w:u w:val="single"/>
    </w:rPr>
  </w:style>
  <w:style w:type="table" w:styleId="TableGrid">
    <w:name w:val="Table Grid"/>
    <w:basedOn w:val="TableNormal"/>
    <w:uiPriority w:val="59"/>
    <w:rsid w:val="009945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35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3581"/>
  </w:style>
  <w:style w:type="paragraph" w:styleId="Footer">
    <w:name w:val="footer"/>
    <w:basedOn w:val="Normal"/>
    <w:link w:val="FooterChar"/>
    <w:uiPriority w:val="99"/>
    <w:unhideWhenUsed/>
    <w:rsid w:val="001735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3581"/>
  </w:style>
  <w:style w:type="paragraph" w:styleId="BalloonText">
    <w:name w:val="Balloon Text"/>
    <w:basedOn w:val="Normal"/>
    <w:link w:val="BalloonTextChar"/>
    <w:uiPriority w:val="99"/>
    <w:semiHidden/>
    <w:unhideWhenUsed/>
    <w:rsid w:val="00540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4B8"/>
    <w:rPr>
      <w:rFonts w:ascii="Tahoma" w:hAnsi="Tahoma" w:cs="Tahoma"/>
      <w:sz w:val="16"/>
      <w:szCs w:val="16"/>
    </w:rPr>
  </w:style>
  <w:style w:type="character" w:styleId="Hyperlink">
    <w:name w:val="Hyperlink"/>
    <w:basedOn w:val="DefaultParagraphFont"/>
    <w:uiPriority w:val="99"/>
    <w:unhideWhenUsed/>
    <w:rsid w:val="00B47EAF"/>
    <w:rPr>
      <w:color w:val="F49100" w:themeColor="hyperlink"/>
      <w:u w:val="single"/>
    </w:rPr>
  </w:style>
  <w:style w:type="table" w:styleId="TableGrid">
    <w:name w:val="Table Grid"/>
    <w:basedOn w:val="TableNormal"/>
    <w:uiPriority w:val="59"/>
    <w:rsid w:val="009945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29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FA472-2444-4820-AEC3-397C7D269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1176</Words>
  <Characters>6708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Piper</dc:creator>
  <cp:lastModifiedBy>Lou Ann Mercier</cp:lastModifiedBy>
  <cp:revision>5</cp:revision>
  <cp:lastPrinted>2017-08-28T23:29:00Z</cp:lastPrinted>
  <dcterms:created xsi:type="dcterms:W3CDTF">2019-02-06T15:39:00Z</dcterms:created>
  <dcterms:modified xsi:type="dcterms:W3CDTF">2019-02-06T15:47:00Z</dcterms:modified>
</cp:coreProperties>
</file>